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90"/>
        <w:gridCol w:w="7070"/>
      </w:tblGrid>
      <w:tr w:rsidR="004878A0" w14:paraId="43C86DE4" w14:textId="77777777" w:rsidTr="007C5809">
        <w:trPr>
          <w:trHeight w:val="1260"/>
          <w:jc w:val="center"/>
        </w:trPr>
        <w:tc>
          <w:tcPr>
            <w:tcW w:w="1890" w:type="dxa"/>
            <w:shd w:val="clear" w:color="auto" w:fill="FFFFFF"/>
            <w:vAlign w:val="center"/>
          </w:tcPr>
          <w:p w14:paraId="49801D2C" w14:textId="77777777" w:rsidR="004878A0" w:rsidRDefault="004878A0" w:rsidP="007C5809">
            <w:pPr>
              <w:rPr>
                <w:color w:val="000000"/>
              </w:rPr>
            </w:pPr>
            <w:bookmarkStart w:id="0" w:name="_Hlk56949707"/>
            <w:r>
              <w:rPr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7895FE1" wp14:editId="0C3006F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-447675</wp:posOffset>
                  </wp:positionV>
                  <wp:extent cx="779780" cy="647700"/>
                  <wp:effectExtent l="19050" t="0" r="1270" b="0"/>
                  <wp:wrapSquare wrapText="left"/>
                  <wp:docPr id="9" name="Picture 5" descr="pd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0" w:type="dxa"/>
            <w:shd w:val="clear" w:color="auto" w:fill="FFFFFF"/>
            <w:vAlign w:val="center"/>
          </w:tcPr>
          <w:p w14:paraId="52EC06A9" w14:textId="1E1EE870" w:rsidR="004878A0" w:rsidRPr="004C1C31" w:rsidRDefault="004878A0" w:rsidP="007C5809">
            <w:pPr>
              <w:spacing w:before="284" w:after="240"/>
              <w:jc w:val="center"/>
              <w:rPr>
                <w:b/>
                <w:sz w:val="40"/>
                <w:szCs w:val="40"/>
              </w:rPr>
            </w:pPr>
            <w:r w:rsidRPr="00F5290A">
              <w:rPr>
                <w:b/>
                <w:sz w:val="40"/>
                <w:szCs w:val="40"/>
              </w:rPr>
              <w:t>Petroleum Development Oman</w:t>
            </w:r>
          </w:p>
        </w:tc>
      </w:tr>
    </w:tbl>
    <w:p w14:paraId="7B2C9E43" w14:textId="77777777" w:rsidR="004878A0" w:rsidRDefault="004878A0" w:rsidP="004878A0">
      <w:pPr>
        <w:ind w:left="-90"/>
      </w:pPr>
    </w:p>
    <w:tbl>
      <w:tblPr>
        <w:tblW w:w="88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88"/>
      </w:tblGrid>
      <w:tr w:rsidR="004878A0" w14:paraId="680BE669" w14:textId="77777777" w:rsidTr="007C5809">
        <w:trPr>
          <w:trHeight w:val="511"/>
          <w:jc w:val="center"/>
        </w:trPr>
        <w:tc>
          <w:tcPr>
            <w:tcW w:w="8888" w:type="dxa"/>
            <w:shd w:val="clear" w:color="auto" w:fill="FFFFFF"/>
            <w:vAlign w:val="center"/>
          </w:tcPr>
          <w:p w14:paraId="79C079C1" w14:textId="0CC4EC64" w:rsidR="004878A0" w:rsidRPr="000A257A" w:rsidRDefault="00093CD4" w:rsidP="003A21B5">
            <w:pPr>
              <w:spacing w:line="360" w:lineRule="auto"/>
              <w:ind w:left="-648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LIFT PLAN</w:t>
            </w:r>
            <w:r w:rsidR="004878A0" w:rsidRPr="004A1501">
              <w:rPr>
                <w:b/>
                <w:color w:val="000000"/>
                <w:sz w:val="28"/>
              </w:rPr>
              <w:t xml:space="preserve"> </w:t>
            </w:r>
            <w:r w:rsidRPr="004A1501">
              <w:rPr>
                <w:b/>
                <w:color w:val="000000"/>
                <w:sz w:val="28"/>
              </w:rPr>
              <w:t>FOR</w:t>
            </w:r>
            <w:r>
              <w:rPr>
                <w:b/>
                <w:color w:val="000000"/>
                <w:sz w:val="28"/>
              </w:rPr>
              <w:t xml:space="preserve"> </w:t>
            </w:r>
            <w:r w:rsidRPr="004A1501">
              <w:rPr>
                <w:b/>
                <w:color w:val="000000"/>
                <w:sz w:val="28"/>
              </w:rPr>
              <w:t>LIFTING</w:t>
            </w:r>
            <w:r w:rsidR="004878A0">
              <w:rPr>
                <w:b/>
                <w:color w:val="000000"/>
                <w:sz w:val="28"/>
              </w:rPr>
              <w:t xml:space="preserve"> OPERATION</w:t>
            </w:r>
          </w:p>
        </w:tc>
      </w:tr>
    </w:tbl>
    <w:p w14:paraId="2B932961" w14:textId="77777777" w:rsidR="004878A0" w:rsidRDefault="004878A0" w:rsidP="004878A0"/>
    <w:tbl>
      <w:tblPr>
        <w:tblW w:w="879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33"/>
        <w:gridCol w:w="2333"/>
        <w:gridCol w:w="2244"/>
        <w:gridCol w:w="1885"/>
      </w:tblGrid>
      <w:tr w:rsidR="004878A0" w:rsidRPr="007A5DAF" w14:paraId="0A545E20" w14:textId="77777777" w:rsidTr="007C5809">
        <w:trPr>
          <w:trHeight w:val="500"/>
          <w:jc w:val="center"/>
        </w:trPr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42E8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spacing w:after="0"/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PROJECT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A1DC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</w:pPr>
          </w:p>
        </w:tc>
      </w:tr>
      <w:tr w:rsidR="004878A0" w:rsidRPr="007A5DAF" w14:paraId="1A3056FA" w14:textId="77777777" w:rsidTr="007C5809">
        <w:trPr>
          <w:trHeight w:val="500"/>
          <w:jc w:val="center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ABA600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ACTIVITY</w:t>
            </w:r>
          </w:p>
        </w:tc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0C2692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  <w:rPr>
                <w:b/>
              </w:rPr>
            </w:pPr>
          </w:p>
        </w:tc>
      </w:tr>
      <w:tr w:rsidR="004878A0" w:rsidRPr="007A5DAF" w14:paraId="0CFA08F5" w14:textId="77777777" w:rsidTr="007C5809">
        <w:trPr>
          <w:trHeight w:val="500"/>
          <w:jc w:val="center"/>
        </w:trPr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85878A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CONTARCTOR</w:t>
            </w:r>
          </w:p>
        </w:tc>
        <w:tc>
          <w:tcPr>
            <w:tcW w:w="646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ADA75A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  <w:rPr>
                <w:b/>
              </w:rPr>
            </w:pPr>
          </w:p>
        </w:tc>
      </w:tr>
      <w:tr w:rsidR="004878A0" w:rsidRPr="007A5DAF" w14:paraId="4D99DC93" w14:textId="77777777" w:rsidTr="007C5809">
        <w:trPr>
          <w:trHeight w:val="500"/>
          <w:jc w:val="center"/>
        </w:trPr>
        <w:tc>
          <w:tcPr>
            <w:tcW w:w="2333" w:type="dxa"/>
            <w:shd w:val="clear" w:color="auto" w:fill="FFFFFF"/>
            <w:vAlign w:val="center"/>
          </w:tcPr>
          <w:p w14:paraId="6F3649A3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 xml:space="preserve">Lifting Category </w:t>
            </w:r>
          </w:p>
        </w:tc>
        <w:tc>
          <w:tcPr>
            <w:tcW w:w="233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B3D99E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  <w:ind w:left="-68"/>
              <w:jc w:val="center"/>
              <w:rPr>
                <w:b/>
              </w:rPr>
            </w:pPr>
            <w:r w:rsidRPr="007A5DAF">
              <w:rPr>
                <w:b/>
              </w:rPr>
              <w:t>Routine / Non routine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B04F59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</w:pPr>
            <w:r w:rsidRPr="007A5DAF">
              <w:t>Location / RIG No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0F814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</w:rPr>
            </w:pPr>
          </w:p>
        </w:tc>
      </w:tr>
      <w:tr w:rsidR="004878A0" w:rsidRPr="007A5DAF" w14:paraId="234219AC" w14:textId="77777777" w:rsidTr="007C5809">
        <w:trPr>
          <w:trHeight w:val="500"/>
          <w:jc w:val="center"/>
        </w:trPr>
        <w:tc>
          <w:tcPr>
            <w:tcW w:w="2333" w:type="dxa"/>
            <w:shd w:val="clear" w:color="auto" w:fill="FFFFFF"/>
            <w:vAlign w:val="center"/>
          </w:tcPr>
          <w:p w14:paraId="5E92D98F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OBJECTIVE</w:t>
            </w:r>
          </w:p>
        </w:tc>
        <w:tc>
          <w:tcPr>
            <w:tcW w:w="6462" w:type="dxa"/>
            <w:gridSpan w:val="3"/>
            <w:shd w:val="clear" w:color="auto" w:fill="FFFFFF"/>
            <w:vAlign w:val="center"/>
          </w:tcPr>
          <w:p w14:paraId="42B134C4" w14:textId="77777777" w:rsidR="004878A0" w:rsidRPr="007A5DAF" w:rsidRDefault="004878A0" w:rsidP="007C5809">
            <w:pPr>
              <w:tabs>
                <w:tab w:val="left" w:pos="2411"/>
                <w:tab w:val="center" w:pos="4572"/>
              </w:tabs>
              <w:ind w:left="-68"/>
              <w:jc w:val="center"/>
              <w:rPr>
                <w:bCs/>
              </w:rPr>
            </w:pPr>
            <w:r w:rsidRPr="007A5DAF">
              <w:rPr>
                <w:bCs/>
              </w:rPr>
              <w:t>To ensure the safety of the personnel/ equipment/ asset involved in lifting activities</w:t>
            </w:r>
          </w:p>
        </w:tc>
      </w:tr>
      <w:tr w:rsidR="004878A0" w:rsidRPr="007A5DAF" w14:paraId="07979614" w14:textId="77777777" w:rsidTr="007C5809">
        <w:trPr>
          <w:trHeight w:val="500"/>
          <w:jc w:val="center"/>
        </w:trPr>
        <w:tc>
          <w:tcPr>
            <w:tcW w:w="2333" w:type="dxa"/>
            <w:shd w:val="clear" w:color="auto" w:fill="FFFFFF"/>
            <w:vAlign w:val="center"/>
          </w:tcPr>
          <w:p w14:paraId="39DFA67D" w14:textId="516CFA05" w:rsidR="004878A0" w:rsidRPr="00274DD1" w:rsidRDefault="000A76CC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MANPOWER</w:t>
            </w:r>
          </w:p>
        </w:tc>
        <w:tc>
          <w:tcPr>
            <w:tcW w:w="6462" w:type="dxa"/>
            <w:gridSpan w:val="3"/>
            <w:shd w:val="clear" w:color="auto" w:fill="FFFFFF"/>
            <w:vAlign w:val="center"/>
          </w:tcPr>
          <w:p w14:paraId="68DC7E40" w14:textId="1AB286B4" w:rsidR="008B2233" w:rsidRPr="008B2233" w:rsidRDefault="004878A0" w:rsidP="008B2233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b/>
              </w:rPr>
            </w:pPr>
            <w:r w:rsidRPr="007A5DAF">
              <w:rPr>
                <w:bCs/>
              </w:rPr>
              <w:t xml:space="preserve">Deploy </w:t>
            </w:r>
            <w:r w:rsidR="008B2233">
              <w:rPr>
                <w:bCs/>
              </w:rPr>
              <w:t xml:space="preserve">competent </w:t>
            </w:r>
            <w:r w:rsidRPr="007A5DAF">
              <w:rPr>
                <w:bCs/>
              </w:rPr>
              <w:t xml:space="preserve">individuals with valid </w:t>
            </w:r>
            <w:r w:rsidR="008B2233">
              <w:rPr>
                <w:bCs/>
              </w:rPr>
              <w:t xml:space="preserve">competence card </w:t>
            </w:r>
          </w:p>
          <w:p w14:paraId="0CCF4BB2" w14:textId="034F0C5E" w:rsidR="004878A0" w:rsidRPr="007A5DAF" w:rsidRDefault="004878A0" w:rsidP="008B2233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b/>
              </w:rPr>
            </w:pPr>
            <w:r w:rsidRPr="007A5DAF">
              <w:rPr>
                <w:bCs/>
              </w:rPr>
              <w:t xml:space="preserve">A </w:t>
            </w:r>
            <w:r w:rsidR="000A76CC" w:rsidRPr="007A5DAF">
              <w:rPr>
                <w:bCs/>
              </w:rPr>
              <w:t>designated lifting</w:t>
            </w:r>
            <w:r w:rsidRPr="007A5DAF">
              <w:rPr>
                <w:bCs/>
              </w:rPr>
              <w:t xml:space="preserve"> supervisor (person in charge PIC and b</w:t>
            </w:r>
            <w:r>
              <w:rPr>
                <w:bCs/>
              </w:rPr>
              <w:t>anks man</w:t>
            </w:r>
            <w:r w:rsidRPr="007A5DAF">
              <w:rPr>
                <w:bCs/>
              </w:rPr>
              <w:t>)</w:t>
            </w:r>
            <w:r w:rsidR="008B2233">
              <w:rPr>
                <w:bCs/>
              </w:rPr>
              <w:t xml:space="preserve"> </w:t>
            </w:r>
          </w:p>
        </w:tc>
      </w:tr>
      <w:tr w:rsidR="004878A0" w:rsidRPr="007A5DAF" w14:paraId="4BD40012" w14:textId="77777777" w:rsidTr="007C5809">
        <w:trPr>
          <w:trHeight w:val="4063"/>
          <w:jc w:val="center"/>
        </w:trPr>
        <w:tc>
          <w:tcPr>
            <w:tcW w:w="2333" w:type="dxa"/>
            <w:shd w:val="clear" w:color="auto" w:fill="FFFFFF"/>
            <w:vAlign w:val="center"/>
          </w:tcPr>
          <w:p w14:paraId="5D652966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RESPONSIBILITIES</w:t>
            </w:r>
          </w:p>
        </w:tc>
        <w:tc>
          <w:tcPr>
            <w:tcW w:w="6462" w:type="dxa"/>
            <w:gridSpan w:val="3"/>
            <w:shd w:val="clear" w:color="auto" w:fill="FFFFFF"/>
            <w:vAlign w:val="center"/>
          </w:tcPr>
          <w:p w14:paraId="0CF2075F" w14:textId="7DDB83DD" w:rsidR="004878A0" w:rsidRPr="007A5DAF" w:rsidRDefault="004878A0" w:rsidP="007C5809">
            <w:pPr>
              <w:autoSpaceDE w:val="0"/>
              <w:autoSpaceDN w:val="0"/>
              <w:adjustRightInd w:val="0"/>
            </w:pPr>
            <w:r w:rsidRPr="007A5DAF">
              <w:rPr>
                <w:b/>
                <w:bCs/>
              </w:rPr>
              <w:t>Signaller:</w:t>
            </w:r>
            <w:r w:rsidRPr="007A5DAF">
              <w:t xml:space="preserve"> Co-ordinate the lifting movements and maintains radio- and/or visual communication with crane operator and persons close to the load</w:t>
            </w:r>
          </w:p>
          <w:p w14:paraId="3C118EC5" w14:textId="54ADDAC4" w:rsidR="004878A0" w:rsidRPr="007A5DAF" w:rsidRDefault="004878A0" w:rsidP="007C5809">
            <w:pPr>
              <w:autoSpaceDE w:val="0"/>
              <w:autoSpaceDN w:val="0"/>
              <w:adjustRightInd w:val="0"/>
            </w:pPr>
            <w:r w:rsidRPr="007A5DAF">
              <w:rPr>
                <w:b/>
                <w:bCs/>
              </w:rPr>
              <w:t>Slinger:</w:t>
            </w:r>
            <w:r w:rsidRPr="007A5DAF">
              <w:t xml:space="preserve"> Inspect the rigging, select rigging to suit the load, install the </w:t>
            </w:r>
            <w:r>
              <w:t xml:space="preserve">accessories </w:t>
            </w:r>
            <w:r w:rsidRPr="007A5DAF">
              <w:t xml:space="preserve">and connect/disconnect the load </w:t>
            </w:r>
          </w:p>
          <w:p w14:paraId="089EEB72" w14:textId="6E6BCF69" w:rsidR="004878A0" w:rsidRPr="007A5DAF" w:rsidRDefault="004878A0" w:rsidP="007C5809">
            <w:r w:rsidRPr="007A5DAF">
              <w:rPr>
                <w:b/>
                <w:bCs/>
              </w:rPr>
              <w:t>Lifting supervisor (</w:t>
            </w:r>
            <w:smartTag w:uri="urn:schemas-microsoft-com:office:smarttags" w:element="stockticker">
              <w:r w:rsidRPr="007A5DAF">
                <w:rPr>
                  <w:b/>
                  <w:bCs/>
                </w:rPr>
                <w:t>PIC</w:t>
              </w:r>
            </w:smartTag>
            <w:r w:rsidRPr="007A5DAF">
              <w:rPr>
                <w:b/>
                <w:bCs/>
              </w:rPr>
              <w:t xml:space="preserve">): </w:t>
            </w:r>
            <w:r w:rsidRPr="007A5DAF">
              <w:t>Co-ordinate and control all aspects of lifting oper</w:t>
            </w:r>
            <w:r>
              <w:t xml:space="preserve">ations on site. (Banks man can </w:t>
            </w:r>
            <w:r w:rsidRPr="007A5DAF">
              <w:t xml:space="preserve">be </w:t>
            </w:r>
            <w:r>
              <w:t>the lifting supervisor</w:t>
            </w:r>
            <w:r w:rsidR="00DB5BED">
              <w:t xml:space="preserve"> for routine lift</w:t>
            </w:r>
            <w:r w:rsidRPr="007A5DAF">
              <w:t>)</w:t>
            </w:r>
            <w:r w:rsidR="009123F1">
              <w:t xml:space="preserve">. </w:t>
            </w:r>
            <w:r w:rsidR="009123F1">
              <w:rPr>
                <w:lang w:val="en-US"/>
              </w:rPr>
              <w:t xml:space="preserve">To </w:t>
            </w:r>
            <w:r w:rsidR="009123F1" w:rsidRPr="00407147">
              <w:t xml:space="preserve">ensure </w:t>
            </w:r>
            <w:r w:rsidR="009123F1">
              <w:t>l</w:t>
            </w:r>
            <w:r w:rsidR="009123F1" w:rsidRPr="00407147">
              <w:t xml:space="preserve">ifting operation </w:t>
            </w:r>
            <w:r w:rsidR="009123F1">
              <w:t xml:space="preserve">is </w:t>
            </w:r>
            <w:r w:rsidR="009123F1" w:rsidRPr="00407147">
              <w:t>implement</w:t>
            </w:r>
            <w:r w:rsidR="009123F1">
              <w:t>ing</w:t>
            </w:r>
            <w:r w:rsidR="009123F1" w:rsidRPr="00407147">
              <w:t xml:space="preserve"> according to the Lift plan)</w:t>
            </w:r>
          </w:p>
          <w:p w14:paraId="53BB19A7" w14:textId="58031F6E" w:rsidR="004878A0" w:rsidRPr="001800E2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A5DAF">
              <w:rPr>
                <w:b/>
                <w:bCs/>
              </w:rPr>
              <w:t xml:space="preserve">Crane Operator: </w:t>
            </w:r>
            <w:r w:rsidRPr="007A5DAF">
              <w:rPr>
                <w:bCs/>
              </w:rPr>
              <w:t>Pre-use inspection of crane and rig up of the crane</w:t>
            </w:r>
            <w:r w:rsidRPr="007A5DAF">
              <w:rPr>
                <w:b/>
                <w:bCs/>
              </w:rPr>
              <w:t xml:space="preserve">; </w:t>
            </w:r>
            <w:r w:rsidRPr="007A5DAF">
              <w:rPr>
                <w:bCs/>
              </w:rPr>
              <w:t>operating the crane and perform</w:t>
            </w:r>
            <w:r w:rsidRPr="007A5DAF">
              <w:rPr>
                <w:b/>
                <w:bCs/>
              </w:rPr>
              <w:t xml:space="preserve"> </w:t>
            </w:r>
            <w:r w:rsidRPr="007A5DAF">
              <w:rPr>
                <w:bCs/>
              </w:rPr>
              <w:t xml:space="preserve">the lift in a safe manner taking the signals from the Banks man / Signaller only, unless in </w:t>
            </w:r>
            <w:r w:rsidR="008B2233" w:rsidRPr="007A5DAF">
              <w:rPr>
                <w:bCs/>
              </w:rPr>
              <w:t>an emergency</w:t>
            </w:r>
            <w:r w:rsidRPr="007A5DAF">
              <w:rPr>
                <w:bCs/>
              </w:rPr>
              <w:t>.</w:t>
            </w:r>
          </w:p>
        </w:tc>
      </w:tr>
      <w:tr w:rsidR="004878A0" w:rsidRPr="007A5DAF" w14:paraId="2C4CC3BB" w14:textId="77777777" w:rsidTr="007C5809">
        <w:trPr>
          <w:trHeight w:val="500"/>
          <w:jc w:val="center"/>
        </w:trPr>
        <w:tc>
          <w:tcPr>
            <w:tcW w:w="2333" w:type="dxa"/>
            <w:shd w:val="clear" w:color="auto" w:fill="FFFFFF"/>
            <w:vAlign w:val="center"/>
          </w:tcPr>
          <w:p w14:paraId="1F139BAA" w14:textId="77777777" w:rsidR="004878A0" w:rsidRPr="00274DD1" w:rsidRDefault="004878A0" w:rsidP="007C5809">
            <w:pPr>
              <w:tabs>
                <w:tab w:val="left" w:pos="2411"/>
                <w:tab w:val="center" w:pos="4572"/>
              </w:tabs>
              <w:jc w:val="center"/>
              <w:rPr>
                <w:b/>
                <w:bCs/>
              </w:rPr>
            </w:pPr>
            <w:r w:rsidRPr="00274DD1">
              <w:rPr>
                <w:b/>
                <w:bCs/>
              </w:rPr>
              <w:t>LIFTING EQUIPMENT</w:t>
            </w:r>
          </w:p>
        </w:tc>
        <w:tc>
          <w:tcPr>
            <w:tcW w:w="6462" w:type="dxa"/>
            <w:gridSpan w:val="3"/>
            <w:shd w:val="clear" w:color="auto" w:fill="FFFFFF"/>
            <w:vAlign w:val="center"/>
          </w:tcPr>
          <w:p w14:paraId="4E479C87" w14:textId="6A8C90D6" w:rsidR="004878A0" w:rsidRPr="007A5DAF" w:rsidRDefault="001B2413" w:rsidP="008B223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All </w:t>
            </w:r>
            <w:r w:rsidR="004878A0" w:rsidRPr="007A5DAF">
              <w:rPr>
                <w:bCs/>
              </w:rPr>
              <w:t xml:space="preserve">Lifting </w:t>
            </w:r>
            <w:r w:rsidR="008B2233">
              <w:rPr>
                <w:bCs/>
              </w:rPr>
              <w:t>Equipment</w:t>
            </w:r>
            <w:r w:rsidR="004878A0" w:rsidRPr="00C91785">
              <w:rPr>
                <w:bCs/>
              </w:rPr>
              <w:t xml:space="preserve"> carr</w:t>
            </w:r>
            <w:r>
              <w:rPr>
                <w:bCs/>
              </w:rPr>
              <w:t>y</w:t>
            </w:r>
            <w:r w:rsidR="004878A0" w:rsidRPr="00C91785">
              <w:rPr>
                <w:bCs/>
              </w:rPr>
              <w:t xml:space="preserve"> out the actual lifting </w:t>
            </w:r>
            <w:r w:rsidR="004878A0">
              <w:rPr>
                <w:bCs/>
              </w:rPr>
              <w:t>shall have</w:t>
            </w:r>
            <w:r w:rsidR="004878A0" w:rsidRPr="007A5DAF">
              <w:rPr>
                <w:bCs/>
              </w:rPr>
              <w:t xml:space="preserve"> a valid </w:t>
            </w:r>
            <w:r w:rsidR="008B2233" w:rsidRPr="007A5DAF">
              <w:rPr>
                <w:bCs/>
              </w:rPr>
              <w:t>third-party</w:t>
            </w:r>
            <w:r w:rsidR="004878A0" w:rsidRPr="007A5DAF">
              <w:rPr>
                <w:bCs/>
              </w:rPr>
              <w:t xml:space="preserve"> c</w:t>
            </w:r>
            <w:r w:rsidR="004878A0">
              <w:rPr>
                <w:bCs/>
              </w:rPr>
              <w:t>ertification as per SP2275</w:t>
            </w:r>
            <w:r w:rsidR="004878A0" w:rsidRPr="007A5DAF">
              <w:rPr>
                <w:bCs/>
              </w:rPr>
              <w:t xml:space="preserve">.  </w:t>
            </w:r>
          </w:p>
        </w:tc>
      </w:tr>
    </w:tbl>
    <w:p w14:paraId="17FDAADD" w14:textId="176121A8" w:rsidR="004878A0" w:rsidRDefault="004878A0" w:rsidP="004878A0"/>
    <w:p w14:paraId="438894EB" w14:textId="20C50392" w:rsidR="008779A8" w:rsidRDefault="008779A8" w:rsidP="004878A0"/>
    <w:p w14:paraId="4126C896" w14:textId="07EA0673" w:rsidR="008B2233" w:rsidRDefault="008B2233" w:rsidP="004878A0"/>
    <w:p w14:paraId="38062918" w14:textId="77777777" w:rsidR="008B2233" w:rsidRDefault="008B2233" w:rsidP="004878A0"/>
    <w:p w14:paraId="6A606332" w14:textId="77777777" w:rsidR="008779A8" w:rsidRPr="004953FD" w:rsidRDefault="008779A8" w:rsidP="008779A8">
      <w:pPr>
        <w:jc w:val="center"/>
        <w:rPr>
          <w:rFonts w:ascii="Calibri" w:hAnsi="Calibri"/>
          <w:color w:val="FF0000"/>
          <w:sz w:val="36"/>
          <w:szCs w:val="36"/>
        </w:rPr>
      </w:pPr>
      <w:r w:rsidRPr="004953FD">
        <w:rPr>
          <w:rFonts w:ascii="Calibri" w:hAnsi="Calibri" w:cs="Wingdings"/>
          <w:b/>
          <w:color w:val="FF0000"/>
          <w:sz w:val="36"/>
          <w:szCs w:val="36"/>
        </w:rPr>
        <w:t>IF IN DOUBT – STOP THE JOB AND ASK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41"/>
        <w:gridCol w:w="777"/>
        <w:gridCol w:w="73"/>
        <w:gridCol w:w="701"/>
        <w:gridCol w:w="89"/>
        <w:gridCol w:w="79"/>
        <w:gridCol w:w="723"/>
        <w:gridCol w:w="1102"/>
        <w:gridCol w:w="425"/>
        <w:gridCol w:w="283"/>
        <w:gridCol w:w="893"/>
        <w:gridCol w:w="576"/>
        <w:gridCol w:w="374"/>
        <w:gridCol w:w="297"/>
        <w:gridCol w:w="124"/>
        <w:gridCol w:w="99"/>
        <w:gridCol w:w="603"/>
        <w:gridCol w:w="1057"/>
      </w:tblGrid>
      <w:tr w:rsidR="008779A8" w:rsidRPr="00C417CF" w14:paraId="02BB85BD" w14:textId="77777777" w:rsidTr="008779A8">
        <w:trPr>
          <w:trHeight w:val="387"/>
        </w:trPr>
        <w:tc>
          <w:tcPr>
            <w:tcW w:w="9688" w:type="dxa"/>
            <w:gridSpan w:val="19"/>
            <w:shd w:val="clear" w:color="auto" w:fill="A6A6A6"/>
          </w:tcPr>
          <w:p w14:paraId="0ECA5214" w14:textId="0111AABB" w:rsidR="008779A8" w:rsidRPr="008779A8" w:rsidRDefault="008779A8" w:rsidP="008779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8779A8">
              <w:rPr>
                <w:rFonts w:ascii="Calibri" w:hAnsi="Calibri"/>
                <w:b/>
                <w:sz w:val="22"/>
              </w:rPr>
              <w:lastRenderedPageBreak/>
              <w:t xml:space="preserve">Load Details </w:t>
            </w:r>
          </w:p>
        </w:tc>
      </w:tr>
      <w:tr w:rsidR="008779A8" w:rsidRPr="00C417CF" w14:paraId="5E0B600B" w14:textId="77777777" w:rsidTr="00E43846">
        <w:trPr>
          <w:trHeight w:val="387"/>
        </w:trPr>
        <w:tc>
          <w:tcPr>
            <w:tcW w:w="1413" w:type="dxa"/>
            <w:gridSpan w:val="2"/>
            <w:vAlign w:val="center"/>
          </w:tcPr>
          <w:p w14:paraId="6F06472C" w14:textId="2C2080CB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9123F1">
              <w:rPr>
                <w:rFonts w:ascii="Calibri" w:hAnsi="Calibri"/>
                <w:bCs/>
                <w:sz w:val="22"/>
              </w:rPr>
              <w:t>T</w:t>
            </w:r>
            <w:r w:rsidR="00E43846">
              <w:rPr>
                <w:rFonts w:ascii="Calibri" w:hAnsi="Calibri"/>
                <w:bCs/>
                <w:sz w:val="22"/>
              </w:rPr>
              <w:t>otal</w:t>
            </w:r>
            <w:r w:rsidRPr="009123F1">
              <w:rPr>
                <w:rFonts w:ascii="Calibri" w:hAnsi="Calibri"/>
                <w:bCs/>
                <w:sz w:val="22"/>
              </w:rPr>
              <w:t xml:space="preserve"> Weight </w:t>
            </w:r>
          </w:p>
        </w:tc>
        <w:tc>
          <w:tcPr>
            <w:tcW w:w="1719" w:type="dxa"/>
            <w:gridSpan w:val="5"/>
            <w:vAlign w:val="center"/>
          </w:tcPr>
          <w:p w14:paraId="5EE566EF" w14:textId="5BC4BD22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25" w:type="dxa"/>
            <w:gridSpan w:val="2"/>
            <w:vAlign w:val="center"/>
          </w:tcPr>
          <w:p w14:paraId="21AACAA6" w14:textId="77777777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9123F1">
              <w:rPr>
                <w:rFonts w:ascii="Calibri" w:hAnsi="Calibri"/>
                <w:bCs/>
                <w:sz w:val="22"/>
              </w:rPr>
              <w:t xml:space="preserve">Load Dimensions </w:t>
            </w:r>
          </w:p>
        </w:tc>
        <w:tc>
          <w:tcPr>
            <w:tcW w:w="1601" w:type="dxa"/>
            <w:gridSpan w:val="3"/>
            <w:vAlign w:val="center"/>
          </w:tcPr>
          <w:p w14:paraId="302D0465" w14:textId="6DCC9032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371" w:type="dxa"/>
            <w:gridSpan w:val="4"/>
            <w:vAlign w:val="center"/>
          </w:tcPr>
          <w:p w14:paraId="4A0E521C" w14:textId="77777777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9123F1">
              <w:rPr>
                <w:rFonts w:ascii="Calibri" w:hAnsi="Calibri"/>
                <w:bCs/>
                <w:sz w:val="22"/>
              </w:rPr>
              <w:t>Type of Load</w:t>
            </w:r>
          </w:p>
        </w:tc>
        <w:tc>
          <w:tcPr>
            <w:tcW w:w="1759" w:type="dxa"/>
            <w:gridSpan w:val="3"/>
            <w:vAlign w:val="center"/>
          </w:tcPr>
          <w:p w14:paraId="2270D796" w14:textId="25989BA4" w:rsidR="008779A8" w:rsidRPr="009123F1" w:rsidRDefault="008779A8" w:rsidP="0001448A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</w:p>
        </w:tc>
      </w:tr>
      <w:tr w:rsidR="008779A8" w:rsidRPr="00C417CF" w14:paraId="774F55EA" w14:textId="77777777" w:rsidTr="008779A8">
        <w:trPr>
          <w:trHeight w:val="357"/>
        </w:trPr>
        <w:tc>
          <w:tcPr>
            <w:tcW w:w="9688" w:type="dxa"/>
            <w:gridSpan w:val="19"/>
            <w:tcBorders>
              <w:bottom w:val="single" w:sz="4" w:space="0" w:color="auto"/>
            </w:tcBorders>
          </w:tcPr>
          <w:p w14:paraId="75707BEE" w14:textId="0C00FB4B" w:rsidR="008779A8" w:rsidRPr="002344AA" w:rsidRDefault="008779A8" w:rsidP="0001448A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A4C86">
              <w:rPr>
                <w:rFonts w:ascii="Calibri" w:hAnsi="Calibri" w:cs="Arial"/>
                <w:b/>
              </w:rPr>
              <w:t>Method</w:t>
            </w:r>
            <w:r w:rsidR="001B2413">
              <w:rPr>
                <w:rFonts w:ascii="Calibri" w:hAnsi="Calibri" w:cs="Arial"/>
                <w:b/>
              </w:rPr>
              <w:t xml:space="preserve"> </w:t>
            </w:r>
            <w:r w:rsidRPr="003A4C86">
              <w:rPr>
                <w:rFonts w:ascii="Calibri" w:hAnsi="Calibri" w:cs="Arial"/>
                <w:b/>
              </w:rPr>
              <w:t xml:space="preserve">(s) Of Communication </w:t>
            </w:r>
            <w:r w:rsidR="001B2413">
              <w:rPr>
                <w:rFonts w:ascii="Calibri" w:hAnsi="Calibri" w:cs="Arial"/>
                <w:b/>
              </w:rPr>
              <w:t>t</w:t>
            </w:r>
            <w:r w:rsidRPr="003A4C86">
              <w:rPr>
                <w:rFonts w:ascii="Calibri" w:hAnsi="Calibri" w:cs="Arial"/>
                <w:b/>
              </w:rPr>
              <w:t xml:space="preserve">o </w:t>
            </w:r>
            <w:r w:rsidR="00274DD1">
              <w:rPr>
                <w:rFonts w:ascii="Calibri" w:hAnsi="Calibri" w:cs="Arial"/>
                <w:b/>
              </w:rPr>
              <w:t>be</w:t>
            </w:r>
            <w:r w:rsidRPr="003A4C86">
              <w:rPr>
                <w:rFonts w:ascii="Calibri" w:hAnsi="Calibri" w:cs="Arial"/>
                <w:b/>
              </w:rPr>
              <w:t xml:space="preserve"> </w:t>
            </w:r>
            <w:r w:rsidR="001B2413">
              <w:rPr>
                <w:rFonts w:ascii="Calibri" w:hAnsi="Calibri" w:cs="Arial"/>
                <w:b/>
              </w:rPr>
              <w:t>u</w:t>
            </w:r>
            <w:r w:rsidRPr="003A4C86">
              <w:rPr>
                <w:rFonts w:ascii="Calibri" w:hAnsi="Calibri" w:cs="Arial"/>
                <w:b/>
              </w:rPr>
              <w:t>sed</w:t>
            </w:r>
            <w:r w:rsidRPr="001E057A">
              <w:rPr>
                <w:rFonts w:ascii="Calibri" w:hAnsi="Calibri" w:cs="Arial"/>
              </w:rPr>
              <w:t xml:space="preserve">                 </w:t>
            </w:r>
            <w:r w:rsidRPr="001E057A">
              <w:rPr>
                <w:rFonts w:ascii="Calibri" w:hAnsi="Calibri" w:cs="Wingdings"/>
              </w:rPr>
              <w:sym w:font="Wingdings" w:char="F06F"/>
            </w:r>
            <w:r w:rsidRPr="001E057A">
              <w:rPr>
                <w:rFonts w:ascii="Calibri" w:hAnsi="Calibri" w:cs="Wingdings"/>
              </w:rPr>
              <w:t xml:space="preserve"> </w:t>
            </w:r>
            <w:r w:rsidRPr="001E057A">
              <w:rPr>
                <w:rFonts w:ascii="Calibri" w:hAnsi="Calibri" w:cs="Arial"/>
              </w:rPr>
              <w:t>Radio</w:t>
            </w:r>
            <w:r w:rsidRPr="001E057A">
              <w:rPr>
                <w:rFonts w:ascii="Calibri" w:hAnsi="Calibri" w:cs="Wingdings"/>
              </w:rPr>
              <w:t xml:space="preserve">                   </w:t>
            </w:r>
            <w:r w:rsidRPr="001E057A">
              <w:rPr>
                <w:rFonts w:ascii="Calibri" w:hAnsi="Calibri" w:cs="Wingdings"/>
              </w:rPr>
              <w:sym w:font="Wingdings" w:char="F06F"/>
            </w:r>
            <w:r>
              <w:rPr>
                <w:rFonts w:ascii="Calibri" w:hAnsi="Calibri" w:cs="Wingdings"/>
              </w:rPr>
              <w:t xml:space="preserve"> </w:t>
            </w:r>
            <w:r w:rsidRPr="001E057A">
              <w:rPr>
                <w:rFonts w:ascii="Calibri" w:hAnsi="Calibri" w:cs="Arial"/>
              </w:rPr>
              <w:t>Verbal</w:t>
            </w:r>
            <w:r w:rsidRPr="001E057A">
              <w:rPr>
                <w:rFonts w:ascii="Calibri" w:hAnsi="Calibri" w:cs="Wingdings"/>
              </w:rPr>
              <w:t xml:space="preserve">                  </w:t>
            </w:r>
            <w:r w:rsidRPr="001E057A">
              <w:rPr>
                <w:rFonts w:ascii="Calibri" w:hAnsi="Calibri" w:cs="Wingdings"/>
              </w:rPr>
              <w:sym w:font="Wingdings" w:char="F06F"/>
            </w:r>
            <w:r w:rsidRPr="001E057A">
              <w:rPr>
                <w:rFonts w:ascii="Calibri" w:hAnsi="Calibri" w:cs="Wingdings"/>
              </w:rPr>
              <w:t xml:space="preserve"> </w:t>
            </w:r>
            <w:r w:rsidRPr="001E057A">
              <w:rPr>
                <w:rFonts w:ascii="Calibri" w:hAnsi="Calibri" w:cs="Arial"/>
              </w:rPr>
              <w:t>Hand Signals</w:t>
            </w:r>
          </w:p>
        </w:tc>
      </w:tr>
      <w:tr w:rsidR="008779A8" w:rsidRPr="00C417CF" w14:paraId="466CA6C3" w14:textId="77777777" w:rsidTr="008779A8">
        <w:trPr>
          <w:trHeight w:val="367"/>
        </w:trPr>
        <w:tc>
          <w:tcPr>
            <w:tcW w:w="9688" w:type="dxa"/>
            <w:gridSpan w:val="19"/>
            <w:shd w:val="clear" w:color="auto" w:fill="A6A6A6"/>
          </w:tcPr>
          <w:p w14:paraId="399FE6F9" w14:textId="705ACCC4" w:rsidR="008779A8" w:rsidRPr="00093CD4" w:rsidRDefault="008779A8" w:rsidP="00093CD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8779A8">
              <w:rPr>
                <w:rFonts w:ascii="Calibri" w:hAnsi="Calibri" w:cs="Arial,Italic"/>
                <w:b/>
              </w:rPr>
              <w:t>Lifting Accessories:</w:t>
            </w:r>
            <w:r w:rsidRPr="008779A8">
              <w:rPr>
                <w:rFonts w:ascii="Calibri" w:hAnsi="Calibri" w:cs="Arial"/>
                <w:b/>
              </w:rPr>
              <w:tab/>
            </w:r>
            <w:r w:rsidRPr="008779A8">
              <w:rPr>
                <w:rFonts w:ascii="Calibri" w:hAnsi="Calibri" w:cs="Arial"/>
                <w:b/>
              </w:rPr>
              <w:tab/>
            </w:r>
            <w:r w:rsidRPr="008779A8">
              <w:rPr>
                <w:rFonts w:ascii="Calibri" w:hAnsi="Calibri" w:cs="Arial"/>
                <w:b/>
              </w:rPr>
              <w:tab/>
            </w:r>
            <w:r w:rsidRPr="008779A8">
              <w:rPr>
                <w:rFonts w:ascii="Calibri" w:hAnsi="Calibri" w:cs="Arial"/>
                <w:b/>
              </w:rPr>
              <w:tab/>
            </w:r>
            <w:r w:rsidRPr="00093CD4">
              <w:rPr>
                <w:rFonts w:ascii="Calibri" w:hAnsi="Calibri" w:cs="Arial"/>
                <w:b/>
              </w:rPr>
              <w:t xml:space="preserve">Current </w:t>
            </w:r>
            <w:proofErr w:type="spellStart"/>
            <w:r w:rsidRPr="00093CD4">
              <w:rPr>
                <w:rFonts w:ascii="Calibri" w:hAnsi="Calibri" w:cs="Arial"/>
                <w:b/>
              </w:rPr>
              <w:t>Color</w:t>
            </w:r>
            <w:proofErr w:type="spellEnd"/>
            <w:r w:rsidRPr="00093CD4">
              <w:rPr>
                <w:rFonts w:ascii="Calibri" w:hAnsi="Calibri" w:cs="Arial"/>
                <w:b/>
              </w:rPr>
              <w:t xml:space="preserve"> Code= </w:t>
            </w:r>
          </w:p>
        </w:tc>
      </w:tr>
      <w:tr w:rsidR="008779A8" w:rsidRPr="00C417CF" w14:paraId="192AE5A4" w14:textId="77777777" w:rsidTr="009123F1">
        <w:trPr>
          <w:trHeight w:val="357"/>
        </w:trPr>
        <w:tc>
          <w:tcPr>
            <w:tcW w:w="4957" w:type="dxa"/>
            <w:gridSpan w:val="9"/>
          </w:tcPr>
          <w:p w14:paraId="51466B8B" w14:textId="4D28FE2B" w:rsidR="008779A8" w:rsidRPr="003A21B5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</w:rPr>
            </w:pPr>
            <w:r w:rsidRPr="003A21B5">
              <w:rPr>
                <w:rFonts w:ascii="Calibri" w:hAnsi="Calibri" w:cs="Arial,Italic"/>
                <w:b/>
                <w:bCs/>
              </w:rPr>
              <w:t>Crane</w:t>
            </w:r>
            <w:r w:rsidR="000A76CC">
              <w:rPr>
                <w:rFonts w:ascii="Calibri" w:hAnsi="Calibri" w:cs="Arial,Italic"/>
                <w:b/>
                <w:bCs/>
              </w:rPr>
              <w:t>-</w:t>
            </w:r>
            <w:r w:rsidRPr="003A21B5">
              <w:rPr>
                <w:rFonts w:ascii="Calibri" w:hAnsi="Calibri" w:cs="Arial,Italic"/>
                <w:b/>
                <w:bCs/>
              </w:rPr>
              <w:t>1</w:t>
            </w:r>
          </w:p>
        </w:tc>
        <w:tc>
          <w:tcPr>
            <w:tcW w:w="4731" w:type="dxa"/>
            <w:gridSpan w:val="10"/>
          </w:tcPr>
          <w:p w14:paraId="15989222" w14:textId="1D140A6A" w:rsidR="008779A8" w:rsidRPr="003A21B5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</w:rPr>
            </w:pPr>
            <w:r w:rsidRPr="003A21B5">
              <w:rPr>
                <w:rFonts w:ascii="Calibri" w:hAnsi="Calibri" w:cs="Arial,Italic"/>
                <w:b/>
                <w:bCs/>
              </w:rPr>
              <w:t>Crane</w:t>
            </w:r>
            <w:r w:rsidR="000A76CC">
              <w:rPr>
                <w:rFonts w:ascii="Calibri" w:hAnsi="Calibri" w:cs="Arial,Italic"/>
                <w:b/>
                <w:bCs/>
              </w:rPr>
              <w:t>-</w:t>
            </w:r>
            <w:r w:rsidRPr="003A21B5">
              <w:rPr>
                <w:rFonts w:ascii="Calibri" w:hAnsi="Calibri" w:cs="Arial,Italic"/>
                <w:b/>
                <w:bCs/>
              </w:rPr>
              <w:t>2</w:t>
            </w:r>
          </w:p>
        </w:tc>
      </w:tr>
      <w:tr w:rsidR="008779A8" w:rsidRPr="00C417CF" w14:paraId="38442581" w14:textId="77777777" w:rsidTr="009123F1">
        <w:trPr>
          <w:trHeight w:val="357"/>
        </w:trPr>
        <w:tc>
          <w:tcPr>
            <w:tcW w:w="772" w:type="dxa"/>
          </w:tcPr>
          <w:p w14:paraId="1DB87C67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Qty</w:t>
            </w:r>
          </w:p>
        </w:tc>
        <w:tc>
          <w:tcPr>
            <w:tcW w:w="2192" w:type="dxa"/>
            <w:gridSpan w:val="4"/>
          </w:tcPr>
          <w:p w14:paraId="49893B42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Description</w:t>
            </w:r>
          </w:p>
        </w:tc>
        <w:tc>
          <w:tcPr>
            <w:tcW w:w="891" w:type="dxa"/>
            <w:gridSpan w:val="3"/>
          </w:tcPr>
          <w:p w14:paraId="30B32387" w14:textId="0EB1A855" w:rsidR="008779A8" w:rsidRDefault="00E30A1C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SW</w:t>
            </w:r>
            <w:r w:rsidR="008779A8">
              <w:rPr>
                <w:rFonts w:ascii="Calibri" w:hAnsi="Calibri" w:cs="Arial,Italic"/>
              </w:rPr>
              <w:t>L</w:t>
            </w:r>
          </w:p>
        </w:tc>
        <w:tc>
          <w:tcPr>
            <w:tcW w:w="1102" w:type="dxa"/>
          </w:tcPr>
          <w:p w14:paraId="6366AFA2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Weight</w:t>
            </w:r>
          </w:p>
        </w:tc>
        <w:tc>
          <w:tcPr>
            <w:tcW w:w="708" w:type="dxa"/>
            <w:gridSpan w:val="2"/>
          </w:tcPr>
          <w:p w14:paraId="756CBF87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Qty</w:t>
            </w:r>
          </w:p>
        </w:tc>
        <w:tc>
          <w:tcPr>
            <w:tcW w:w="2140" w:type="dxa"/>
            <w:gridSpan w:val="4"/>
          </w:tcPr>
          <w:p w14:paraId="67FC8A89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Description</w:t>
            </w:r>
          </w:p>
        </w:tc>
        <w:tc>
          <w:tcPr>
            <w:tcW w:w="826" w:type="dxa"/>
            <w:gridSpan w:val="3"/>
          </w:tcPr>
          <w:p w14:paraId="5E5BAA92" w14:textId="633251DB" w:rsidR="008779A8" w:rsidRDefault="00E30A1C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SW</w:t>
            </w:r>
            <w:r w:rsidR="008779A8">
              <w:rPr>
                <w:rFonts w:ascii="Calibri" w:hAnsi="Calibri" w:cs="Arial,Italic"/>
              </w:rPr>
              <w:t>L</w:t>
            </w:r>
          </w:p>
        </w:tc>
        <w:tc>
          <w:tcPr>
            <w:tcW w:w="1057" w:type="dxa"/>
          </w:tcPr>
          <w:p w14:paraId="7DAB8617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  <w:r>
              <w:rPr>
                <w:rFonts w:ascii="Calibri" w:hAnsi="Calibri" w:cs="Arial,Italic"/>
              </w:rPr>
              <w:t>Weight</w:t>
            </w:r>
          </w:p>
        </w:tc>
      </w:tr>
      <w:tr w:rsidR="008779A8" w:rsidRPr="00C417CF" w14:paraId="2AB1BE9E" w14:textId="77777777" w:rsidTr="009123F1">
        <w:trPr>
          <w:trHeight w:val="367"/>
        </w:trPr>
        <w:tc>
          <w:tcPr>
            <w:tcW w:w="772" w:type="dxa"/>
          </w:tcPr>
          <w:p w14:paraId="295F972A" w14:textId="1DBB1CF5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92" w:type="dxa"/>
            <w:gridSpan w:val="4"/>
          </w:tcPr>
          <w:p w14:paraId="5336DCCE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91" w:type="dxa"/>
            <w:gridSpan w:val="3"/>
          </w:tcPr>
          <w:p w14:paraId="7AC1ADAA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102" w:type="dxa"/>
          </w:tcPr>
          <w:p w14:paraId="733042FF" w14:textId="292FBD93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708" w:type="dxa"/>
            <w:gridSpan w:val="2"/>
          </w:tcPr>
          <w:p w14:paraId="1D8734BD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40" w:type="dxa"/>
            <w:gridSpan w:val="4"/>
          </w:tcPr>
          <w:p w14:paraId="66FEF320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26" w:type="dxa"/>
            <w:gridSpan w:val="3"/>
          </w:tcPr>
          <w:p w14:paraId="5DC202DE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057" w:type="dxa"/>
          </w:tcPr>
          <w:p w14:paraId="76F4DC3B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</w:tr>
      <w:tr w:rsidR="008779A8" w:rsidRPr="00C417CF" w14:paraId="13F79FBA" w14:textId="77777777" w:rsidTr="009123F1">
        <w:trPr>
          <w:trHeight w:val="357"/>
        </w:trPr>
        <w:tc>
          <w:tcPr>
            <w:tcW w:w="772" w:type="dxa"/>
          </w:tcPr>
          <w:p w14:paraId="7FEA7E8C" w14:textId="2E52A0D2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92" w:type="dxa"/>
            <w:gridSpan w:val="4"/>
          </w:tcPr>
          <w:p w14:paraId="6205C82E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91" w:type="dxa"/>
            <w:gridSpan w:val="3"/>
          </w:tcPr>
          <w:p w14:paraId="12DD685A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102" w:type="dxa"/>
          </w:tcPr>
          <w:p w14:paraId="52F8FDCA" w14:textId="278885BF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708" w:type="dxa"/>
            <w:gridSpan w:val="2"/>
          </w:tcPr>
          <w:p w14:paraId="352D17F5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40" w:type="dxa"/>
            <w:gridSpan w:val="4"/>
          </w:tcPr>
          <w:p w14:paraId="1DFCE939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26" w:type="dxa"/>
            <w:gridSpan w:val="3"/>
          </w:tcPr>
          <w:p w14:paraId="0A8BF3AC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057" w:type="dxa"/>
          </w:tcPr>
          <w:p w14:paraId="360FB74C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</w:tr>
      <w:tr w:rsidR="008779A8" w:rsidRPr="00C417CF" w14:paraId="3286679C" w14:textId="77777777" w:rsidTr="009123F1">
        <w:trPr>
          <w:trHeight w:val="367"/>
        </w:trPr>
        <w:tc>
          <w:tcPr>
            <w:tcW w:w="772" w:type="dxa"/>
          </w:tcPr>
          <w:p w14:paraId="1DB75021" w14:textId="32F06C82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92" w:type="dxa"/>
            <w:gridSpan w:val="4"/>
          </w:tcPr>
          <w:p w14:paraId="1C89C640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91" w:type="dxa"/>
            <w:gridSpan w:val="3"/>
          </w:tcPr>
          <w:p w14:paraId="6C874AEE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102" w:type="dxa"/>
          </w:tcPr>
          <w:p w14:paraId="1D5289D2" w14:textId="3B7FC5F5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708" w:type="dxa"/>
            <w:gridSpan w:val="2"/>
          </w:tcPr>
          <w:p w14:paraId="027DEC6C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40" w:type="dxa"/>
            <w:gridSpan w:val="4"/>
          </w:tcPr>
          <w:p w14:paraId="33E3A860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26" w:type="dxa"/>
            <w:gridSpan w:val="3"/>
          </w:tcPr>
          <w:p w14:paraId="3FBF4D1C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057" w:type="dxa"/>
          </w:tcPr>
          <w:p w14:paraId="28FDFAAC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</w:tr>
      <w:tr w:rsidR="008779A8" w:rsidRPr="00C417CF" w14:paraId="7D7EA23A" w14:textId="77777777" w:rsidTr="009123F1">
        <w:trPr>
          <w:trHeight w:val="357"/>
        </w:trPr>
        <w:tc>
          <w:tcPr>
            <w:tcW w:w="772" w:type="dxa"/>
          </w:tcPr>
          <w:p w14:paraId="69419E51" w14:textId="4C7F975C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92" w:type="dxa"/>
            <w:gridSpan w:val="4"/>
          </w:tcPr>
          <w:p w14:paraId="156370AE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91" w:type="dxa"/>
            <w:gridSpan w:val="3"/>
          </w:tcPr>
          <w:p w14:paraId="22E6823A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102" w:type="dxa"/>
          </w:tcPr>
          <w:p w14:paraId="001EBBB3" w14:textId="2FDA0C1D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708" w:type="dxa"/>
            <w:gridSpan w:val="2"/>
          </w:tcPr>
          <w:p w14:paraId="36136039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2140" w:type="dxa"/>
            <w:gridSpan w:val="4"/>
          </w:tcPr>
          <w:p w14:paraId="205F4C44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826" w:type="dxa"/>
            <w:gridSpan w:val="3"/>
          </w:tcPr>
          <w:p w14:paraId="02FDA19A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  <w:tc>
          <w:tcPr>
            <w:tcW w:w="1057" w:type="dxa"/>
          </w:tcPr>
          <w:p w14:paraId="572D3CB4" w14:textId="77777777" w:rsid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</w:rPr>
            </w:pPr>
          </w:p>
        </w:tc>
      </w:tr>
      <w:tr w:rsidR="008779A8" w:rsidRPr="00C417CF" w14:paraId="720E2741" w14:textId="77777777" w:rsidTr="009123F1">
        <w:trPr>
          <w:trHeight w:val="116"/>
        </w:trPr>
        <w:tc>
          <w:tcPr>
            <w:tcW w:w="3855" w:type="dxa"/>
            <w:gridSpan w:val="8"/>
            <w:tcBorders>
              <w:bottom w:val="single" w:sz="4" w:space="0" w:color="auto"/>
            </w:tcBorders>
          </w:tcPr>
          <w:p w14:paraId="7E227DEF" w14:textId="77777777" w:rsidR="008779A8" w:rsidRP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  <w:color w:val="FF0000"/>
              </w:rPr>
            </w:pPr>
            <w:r w:rsidRPr="008779A8">
              <w:rPr>
                <w:rFonts w:ascii="Calibri" w:hAnsi="Calibri" w:cs="Arial,Italic"/>
                <w:b/>
                <w:bCs/>
                <w:color w:val="FF0000"/>
              </w:rPr>
              <w:t>Total Rigging Weight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C462533" w14:textId="5B0F92A5" w:rsidR="008779A8" w:rsidRP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  <w:color w:val="FF0000"/>
              </w:rPr>
            </w:pPr>
          </w:p>
        </w:tc>
        <w:tc>
          <w:tcPr>
            <w:tcW w:w="3674" w:type="dxa"/>
            <w:gridSpan w:val="9"/>
            <w:tcBorders>
              <w:bottom w:val="single" w:sz="4" w:space="0" w:color="auto"/>
            </w:tcBorders>
          </w:tcPr>
          <w:p w14:paraId="7A0DD43D" w14:textId="77777777" w:rsidR="008779A8" w:rsidRP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  <w:color w:val="FF0000"/>
              </w:rPr>
            </w:pPr>
            <w:r w:rsidRPr="008779A8">
              <w:rPr>
                <w:rFonts w:ascii="Calibri" w:hAnsi="Calibri" w:cs="Arial,Italic"/>
                <w:b/>
                <w:bCs/>
                <w:color w:val="FF0000"/>
              </w:rPr>
              <w:t xml:space="preserve">Total Rigging Weight 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F9429A2" w14:textId="77777777" w:rsidR="008779A8" w:rsidRPr="008779A8" w:rsidRDefault="008779A8" w:rsidP="0001448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  <w:bCs/>
                <w:color w:val="FF0000"/>
              </w:rPr>
            </w:pPr>
          </w:p>
        </w:tc>
      </w:tr>
      <w:tr w:rsidR="006C03A7" w:rsidRPr="00C417CF" w14:paraId="7DF7454E" w14:textId="77777777" w:rsidTr="008779A8">
        <w:trPr>
          <w:trHeight w:val="367"/>
        </w:trPr>
        <w:tc>
          <w:tcPr>
            <w:tcW w:w="9688" w:type="dxa"/>
            <w:gridSpan w:val="19"/>
            <w:shd w:val="clear" w:color="auto" w:fill="A6A6A6"/>
          </w:tcPr>
          <w:p w14:paraId="4963350E" w14:textId="7124CA33" w:rsidR="006C03A7" w:rsidRPr="008779A8" w:rsidRDefault="006C03A7" w:rsidP="008779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,Italic"/>
                <w:b/>
              </w:rPr>
            </w:pPr>
            <w:r>
              <w:rPr>
                <w:rFonts w:ascii="Calibri" w:hAnsi="Calibri" w:cs="Arial,Italic"/>
                <w:b/>
              </w:rPr>
              <w:t xml:space="preserve">Rigging method: </w:t>
            </w:r>
          </w:p>
        </w:tc>
      </w:tr>
      <w:tr w:rsidR="006C03A7" w:rsidRPr="00C417CF" w14:paraId="0CE541BE" w14:textId="77777777" w:rsidTr="006C03A7">
        <w:trPr>
          <w:trHeight w:val="111"/>
        </w:trPr>
        <w:tc>
          <w:tcPr>
            <w:tcW w:w="2263" w:type="dxa"/>
            <w:gridSpan w:val="4"/>
            <w:shd w:val="clear" w:color="auto" w:fill="auto"/>
          </w:tcPr>
          <w:p w14:paraId="3BCD1BCD" w14:textId="0D81F0F8" w:rsidR="006C03A7" w:rsidRPr="006C03A7" w:rsidRDefault="006C03A7" w:rsidP="006C03A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C03A7">
              <w:rPr>
                <w:rFonts w:asciiTheme="minorHAnsi" w:hAnsiTheme="minorHAnsi"/>
              </w:rPr>
              <w:t xml:space="preserve">Vertical </w:t>
            </w:r>
            <w:r>
              <w:rPr>
                <w:rFonts w:asciiTheme="minorHAnsi" w:hAnsiTheme="minorHAnsi"/>
              </w:rPr>
              <w:t>H</w:t>
            </w:r>
            <w:r w:rsidRPr="006C03A7">
              <w:rPr>
                <w:rFonts w:asciiTheme="minorHAnsi" w:hAnsiTheme="minorHAnsi"/>
              </w:rPr>
              <w:t xml:space="preserve">itch </w:t>
            </w:r>
            <w:r w:rsidRPr="001E057A">
              <w:rPr>
                <w:rFonts w:ascii="Calibri" w:hAnsi="Calibri" w:cs="Wingdings"/>
              </w:rPr>
              <w:sym w:font="Wingdings" w:char="F06F"/>
            </w:r>
          </w:p>
        </w:tc>
        <w:tc>
          <w:tcPr>
            <w:tcW w:w="3119" w:type="dxa"/>
            <w:gridSpan w:val="6"/>
            <w:shd w:val="clear" w:color="auto" w:fill="auto"/>
          </w:tcPr>
          <w:p w14:paraId="75707A99" w14:textId="7B747505" w:rsidR="006C03A7" w:rsidRPr="006C03A7" w:rsidRDefault="006C03A7" w:rsidP="006C03A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C03A7">
              <w:rPr>
                <w:rFonts w:asciiTheme="minorHAnsi" w:hAnsiTheme="minorHAnsi"/>
              </w:rPr>
              <w:t xml:space="preserve">Bridle </w:t>
            </w:r>
            <w:r>
              <w:rPr>
                <w:rFonts w:asciiTheme="minorHAnsi" w:hAnsiTheme="minorHAnsi"/>
              </w:rPr>
              <w:t>H</w:t>
            </w:r>
            <w:r w:rsidRPr="006C03A7">
              <w:rPr>
                <w:rFonts w:asciiTheme="minorHAnsi" w:hAnsiTheme="minorHAnsi"/>
              </w:rPr>
              <w:t>itch with eye pad</w:t>
            </w:r>
            <w:r>
              <w:rPr>
                <w:rFonts w:asciiTheme="minorHAnsi" w:hAnsiTheme="minorHAnsi"/>
              </w:rPr>
              <w:t xml:space="preserve">s </w:t>
            </w:r>
            <w:r w:rsidRPr="001E057A">
              <w:rPr>
                <w:rFonts w:ascii="Calibri" w:hAnsi="Calibri" w:cs="Wingdings"/>
              </w:rPr>
              <w:sym w:font="Wingdings" w:char="F06F"/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46B0606A" w14:textId="2BC500EE" w:rsidR="006C03A7" w:rsidRPr="006C03A7" w:rsidRDefault="006C03A7" w:rsidP="006C03A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C03A7">
              <w:rPr>
                <w:rFonts w:asciiTheme="minorHAnsi" w:hAnsiTheme="minorHAnsi"/>
              </w:rPr>
              <w:t xml:space="preserve">Choker </w:t>
            </w:r>
            <w:r>
              <w:rPr>
                <w:rFonts w:asciiTheme="minorHAnsi" w:hAnsiTheme="minorHAnsi"/>
              </w:rPr>
              <w:t>H</w:t>
            </w:r>
            <w:r w:rsidRPr="006C03A7">
              <w:rPr>
                <w:rFonts w:asciiTheme="minorHAnsi" w:hAnsiTheme="minorHAnsi"/>
              </w:rPr>
              <w:t>itch</w:t>
            </w:r>
            <w:r>
              <w:rPr>
                <w:rFonts w:asciiTheme="minorHAnsi" w:hAnsiTheme="minorHAnsi"/>
              </w:rPr>
              <w:t xml:space="preserve"> </w:t>
            </w:r>
            <w:r w:rsidRPr="001E057A">
              <w:rPr>
                <w:rFonts w:ascii="Calibri" w:hAnsi="Calibri" w:cs="Wingdings"/>
              </w:rPr>
              <w:sym w:font="Wingdings" w:char="F06F"/>
            </w:r>
          </w:p>
        </w:tc>
        <w:tc>
          <w:tcPr>
            <w:tcW w:w="2180" w:type="dxa"/>
            <w:gridSpan w:val="5"/>
            <w:shd w:val="clear" w:color="auto" w:fill="auto"/>
          </w:tcPr>
          <w:p w14:paraId="122ABEC5" w14:textId="7AAD55CB" w:rsidR="006C03A7" w:rsidRPr="006C03A7" w:rsidRDefault="006C03A7" w:rsidP="006C03A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Basket</w:t>
            </w:r>
            <w:r w:rsidRPr="006C03A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H</w:t>
            </w:r>
            <w:r w:rsidRPr="006C03A7">
              <w:rPr>
                <w:rFonts w:asciiTheme="minorHAnsi" w:hAnsiTheme="minorHAnsi"/>
              </w:rPr>
              <w:t>itch</w:t>
            </w:r>
            <w:r>
              <w:rPr>
                <w:rFonts w:asciiTheme="minorHAnsi" w:hAnsiTheme="minorHAnsi"/>
              </w:rPr>
              <w:t xml:space="preserve"> </w:t>
            </w:r>
            <w:r w:rsidRPr="001E057A">
              <w:rPr>
                <w:rFonts w:ascii="Calibri" w:hAnsi="Calibri" w:cs="Wingdings"/>
              </w:rPr>
              <w:sym w:font="Wingdings" w:char="F06F"/>
            </w:r>
          </w:p>
        </w:tc>
      </w:tr>
      <w:tr w:rsidR="008779A8" w:rsidRPr="00C417CF" w14:paraId="6C55E0CF" w14:textId="77777777" w:rsidTr="008779A8">
        <w:trPr>
          <w:trHeight w:val="367"/>
        </w:trPr>
        <w:tc>
          <w:tcPr>
            <w:tcW w:w="9688" w:type="dxa"/>
            <w:gridSpan w:val="19"/>
            <w:shd w:val="clear" w:color="auto" w:fill="A6A6A6"/>
          </w:tcPr>
          <w:p w14:paraId="2404EF1D" w14:textId="0CCE03C3" w:rsidR="008779A8" w:rsidRPr="008779A8" w:rsidRDefault="008779A8" w:rsidP="008779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,Italic"/>
                <w:b/>
              </w:rPr>
            </w:pPr>
            <w:r w:rsidRPr="008779A8">
              <w:rPr>
                <w:rFonts w:ascii="Calibri" w:hAnsi="Calibri" w:cs="Arial,Italic"/>
                <w:b/>
              </w:rPr>
              <w:t xml:space="preserve">Crane </w:t>
            </w:r>
            <w:r w:rsidR="003A21B5">
              <w:rPr>
                <w:rFonts w:ascii="Calibri" w:hAnsi="Calibri" w:cs="Arial,Italic"/>
                <w:b/>
              </w:rPr>
              <w:t>and Load Chart</w:t>
            </w:r>
            <w:r w:rsidRPr="008779A8">
              <w:rPr>
                <w:rFonts w:ascii="Calibri" w:hAnsi="Calibri" w:cs="Arial,Italic"/>
                <w:b/>
              </w:rPr>
              <w:t xml:space="preserve"> </w:t>
            </w:r>
            <w:r w:rsidR="003A21B5">
              <w:rPr>
                <w:rFonts w:ascii="Calibri" w:hAnsi="Calibri" w:cs="Arial,Italic"/>
                <w:b/>
              </w:rPr>
              <w:t>Details</w:t>
            </w:r>
            <w:r w:rsidRPr="008779A8">
              <w:rPr>
                <w:rFonts w:ascii="Calibri" w:hAnsi="Calibri" w:cs="Arial,Italic"/>
                <w:b/>
              </w:rPr>
              <w:t xml:space="preserve"> </w:t>
            </w:r>
          </w:p>
        </w:tc>
      </w:tr>
      <w:tr w:rsidR="008779A8" w:rsidRPr="00C417CF" w14:paraId="4CBB3344" w14:textId="77777777" w:rsidTr="009123F1">
        <w:trPr>
          <w:trHeight w:val="357"/>
        </w:trPr>
        <w:tc>
          <w:tcPr>
            <w:tcW w:w="4957" w:type="dxa"/>
            <w:gridSpan w:val="9"/>
            <w:shd w:val="clear" w:color="auto" w:fill="92D050"/>
          </w:tcPr>
          <w:p w14:paraId="359E44A9" w14:textId="2CB58C8F" w:rsidR="008779A8" w:rsidRPr="00A06493" w:rsidRDefault="000A76CC" w:rsidP="00014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Italic"/>
                <w:b/>
                <w:bCs/>
              </w:rPr>
            </w:pPr>
            <w:r w:rsidRPr="002344AA">
              <w:rPr>
                <w:rFonts w:ascii="Calibri" w:hAnsi="Calibri" w:cs="Arial,Italic"/>
                <w:b/>
              </w:rPr>
              <w:t>CRANE-1</w:t>
            </w:r>
          </w:p>
        </w:tc>
        <w:tc>
          <w:tcPr>
            <w:tcW w:w="4731" w:type="dxa"/>
            <w:gridSpan w:val="10"/>
            <w:shd w:val="clear" w:color="auto" w:fill="92D050"/>
          </w:tcPr>
          <w:p w14:paraId="13BCCAC2" w14:textId="644DF251" w:rsidR="008779A8" w:rsidRPr="00A06493" w:rsidRDefault="000A76CC" w:rsidP="000144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Italic"/>
                <w:b/>
                <w:bCs/>
              </w:rPr>
            </w:pPr>
            <w:r>
              <w:rPr>
                <w:rFonts w:ascii="Calibri" w:hAnsi="Calibri" w:cs="Arial,Italic"/>
                <w:b/>
              </w:rPr>
              <w:t>CRANE-2</w:t>
            </w:r>
          </w:p>
        </w:tc>
      </w:tr>
      <w:tr w:rsidR="008779A8" w:rsidRPr="00C417CF" w14:paraId="282098C5" w14:textId="77777777" w:rsidTr="009123F1">
        <w:trPr>
          <w:trHeight w:val="367"/>
        </w:trPr>
        <w:tc>
          <w:tcPr>
            <w:tcW w:w="2190" w:type="dxa"/>
            <w:gridSpan w:val="3"/>
          </w:tcPr>
          <w:p w14:paraId="44AA99C9" w14:textId="6E828A2D" w:rsidR="008779A8" w:rsidRPr="0036560B" w:rsidRDefault="00093CD4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>
              <w:rPr>
                <w:rFonts w:asciiTheme="minorHAnsi" w:hAnsiTheme="minorHAnsi"/>
              </w:rPr>
              <w:t>Crane SWL</w:t>
            </w:r>
          </w:p>
        </w:tc>
        <w:tc>
          <w:tcPr>
            <w:tcW w:w="2767" w:type="dxa"/>
            <w:gridSpan w:val="6"/>
          </w:tcPr>
          <w:p w14:paraId="5FDA84F1" w14:textId="6A9E6BB2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5D2AF1FB" w14:textId="2604C81E" w:rsidR="008779A8" w:rsidRPr="0036560B" w:rsidRDefault="00093CD4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>
              <w:rPr>
                <w:rFonts w:asciiTheme="minorHAnsi" w:hAnsiTheme="minorHAnsi"/>
              </w:rPr>
              <w:t>Crane SWL</w:t>
            </w:r>
          </w:p>
        </w:tc>
        <w:tc>
          <w:tcPr>
            <w:tcW w:w="2554" w:type="dxa"/>
            <w:gridSpan w:val="6"/>
          </w:tcPr>
          <w:p w14:paraId="5392219E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407CC9D8" w14:textId="77777777" w:rsidTr="009123F1">
        <w:trPr>
          <w:trHeight w:val="357"/>
        </w:trPr>
        <w:tc>
          <w:tcPr>
            <w:tcW w:w="2190" w:type="dxa"/>
            <w:gridSpan w:val="3"/>
          </w:tcPr>
          <w:p w14:paraId="05918667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Gross Weight of Crane</w:t>
            </w:r>
          </w:p>
        </w:tc>
        <w:tc>
          <w:tcPr>
            <w:tcW w:w="2767" w:type="dxa"/>
            <w:gridSpan w:val="6"/>
          </w:tcPr>
          <w:p w14:paraId="3ADDBFD0" w14:textId="5A966C2C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177" w:type="dxa"/>
            <w:gridSpan w:val="4"/>
          </w:tcPr>
          <w:p w14:paraId="68145059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>
              <w:rPr>
                <w:rFonts w:asciiTheme="minorHAnsi" w:hAnsiTheme="minorHAnsi"/>
              </w:rPr>
              <w:t>Gross Weight of Crane</w:t>
            </w:r>
          </w:p>
        </w:tc>
        <w:tc>
          <w:tcPr>
            <w:tcW w:w="2554" w:type="dxa"/>
            <w:gridSpan w:val="6"/>
          </w:tcPr>
          <w:p w14:paraId="6E5B529A" w14:textId="77777777" w:rsidR="008779A8" w:rsidRDefault="008779A8" w:rsidP="0001448A">
            <w:pPr>
              <w:autoSpaceDE w:val="0"/>
              <w:autoSpaceDN w:val="0"/>
              <w:adjustRightInd w:val="0"/>
              <w:rPr>
                <w:rFonts w:ascii="Calibri" w:hAnsi="Calibri" w:cs="Arial,Italic"/>
              </w:rPr>
            </w:pPr>
          </w:p>
        </w:tc>
      </w:tr>
      <w:tr w:rsidR="008779A8" w:rsidRPr="00C417CF" w14:paraId="43ACB28A" w14:textId="77777777" w:rsidTr="009123F1">
        <w:trPr>
          <w:trHeight w:val="367"/>
        </w:trPr>
        <w:tc>
          <w:tcPr>
            <w:tcW w:w="2190" w:type="dxa"/>
            <w:gridSpan w:val="3"/>
          </w:tcPr>
          <w:p w14:paraId="0E582C87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/>
              </w:rPr>
              <w:t>Hook Block Weight</w:t>
            </w:r>
          </w:p>
        </w:tc>
        <w:tc>
          <w:tcPr>
            <w:tcW w:w="2767" w:type="dxa"/>
            <w:gridSpan w:val="6"/>
          </w:tcPr>
          <w:p w14:paraId="67B0EE57" w14:textId="57C0AC06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09B45B65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 w:cs="Arial,Italic"/>
              </w:rPr>
              <w:t>Hook Block Weight</w:t>
            </w:r>
          </w:p>
        </w:tc>
        <w:tc>
          <w:tcPr>
            <w:tcW w:w="2554" w:type="dxa"/>
            <w:gridSpan w:val="6"/>
          </w:tcPr>
          <w:p w14:paraId="6722F8B9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67ED41C2" w14:textId="77777777" w:rsidTr="009123F1">
        <w:trPr>
          <w:trHeight w:val="357"/>
        </w:trPr>
        <w:tc>
          <w:tcPr>
            <w:tcW w:w="2190" w:type="dxa"/>
            <w:gridSpan w:val="3"/>
          </w:tcPr>
          <w:p w14:paraId="534A3019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/>
              </w:rPr>
              <w:t>Required Boom Length</w:t>
            </w:r>
          </w:p>
        </w:tc>
        <w:tc>
          <w:tcPr>
            <w:tcW w:w="2767" w:type="dxa"/>
            <w:gridSpan w:val="6"/>
          </w:tcPr>
          <w:p w14:paraId="6024125C" w14:textId="15944C6E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62E1471C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 w:cs="Arial,Italic"/>
              </w:rPr>
              <w:t>Required Boom Length</w:t>
            </w:r>
          </w:p>
        </w:tc>
        <w:tc>
          <w:tcPr>
            <w:tcW w:w="2554" w:type="dxa"/>
            <w:gridSpan w:val="6"/>
          </w:tcPr>
          <w:p w14:paraId="7771E864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05452A0F" w14:textId="77777777" w:rsidTr="009123F1">
        <w:trPr>
          <w:trHeight w:val="357"/>
        </w:trPr>
        <w:tc>
          <w:tcPr>
            <w:tcW w:w="2190" w:type="dxa"/>
            <w:gridSpan w:val="3"/>
          </w:tcPr>
          <w:p w14:paraId="14008C04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/>
              </w:rPr>
              <w:t>Maximum Radius</w:t>
            </w:r>
          </w:p>
        </w:tc>
        <w:tc>
          <w:tcPr>
            <w:tcW w:w="2767" w:type="dxa"/>
            <w:gridSpan w:val="6"/>
          </w:tcPr>
          <w:p w14:paraId="74083570" w14:textId="175DEC1B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79F70E88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 w:cs="Arial,Italic"/>
              </w:rPr>
              <w:t>Maximum Radius</w:t>
            </w:r>
          </w:p>
        </w:tc>
        <w:tc>
          <w:tcPr>
            <w:tcW w:w="2554" w:type="dxa"/>
            <w:gridSpan w:val="6"/>
          </w:tcPr>
          <w:p w14:paraId="15F5798F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7E883D66" w14:textId="77777777" w:rsidTr="009123F1">
        <w:trPr>
          <w:trHeight w:val="367"/>
        </w:trPr>
        <w:tc>
          <w:tcPr>
            <w:tcW w:w="2190" w:type="dxa"/>
            <w:gridSpan w:val="3"/>
          </w:tcPr>
          <w:p w14:paraId="496B4363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/>
              </w:rPr>
              <w:t>Capacity @Max Radius</w:t>
            </w:r>
          </w:p>
        </w:tc>
        <w:tc>
          <w:tcPr>
            <w:tcW w:w="2767" w:type="dxa"/>
            <w:gridSpan w:val="6"/>
          </w:tcPr>
          <w:p w14:paraId="330500D0" w14:textId="6587CA23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61FCE8DA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36560B">
              <w:rPr>
                <w:rFonts w:asciiTheme="minorHAnsi" w:hAnsiTheme="minorHAnsi" w:cs="Arial,Italic"/>
              </w:rPr>
              <w:t>Capacity @Max Radius</w:t>
            </w:r>
          </w:p>
        </w:tc>
        <w:tc>
          <w:tcPr>
            <w:tcW w:w="2554" w:type="dxa"/>
            <w:gridSpan w:val="6"/>
          </w:tcPr>
          <w:p w14:paraId="3E7DE35D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77D45C6D" w14:textId="77777777" w:rsidTr="009123F1">
        <w:trPr>
          <w:trHeight w:val="62"/>
        </w:trPr>
        <w:tc>
          <w:tcPr>
            <w:tcW w:w="2190" w:type="dxa"/>
            <w:gridSpan w:val="3"/>
          </w:tcPr>
          <w:p w14:paraId="4BA8715C" w14:textId="77777777" w:rsidR="008779A8" w:rsidRPr="00093CD4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  <w:bCs/>
                <w:color w:val="FF0000"/>
              </w:rPr>
            </w:pPr>
            <w:r w:rsidRPr="00093CD4">
              <w:rPr>
                <w:rFonts w:asciiTheme="minorHAnsi" w:hAnsiTheme="minorHAnsi"/>
                <w:b/>
                <w:bCs/>
                <w:color w:val="FF0000"/>
              </w:rPr>
              <w:t>Crane Utilization (%)</w:t>
            </w:r>
          </w:p>
        </w:tc>
        <w:tc>
          <w:tcPr>
            <w:tcW w:w="2767" w:type="dxa"/>
            <w:gridSpan w:val="6"/>
          </w:tcPr>
          <w:p w14:paraId="1811A147" w14:textId="7930FF0C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  <w:tc>
          <w:tcPr>
            <w:tcW w:w="2177" w:type="dxa"/>
            <w:gridSpan w:val="4"/>
          </w:tcPr>
          <w:p w14:paraId="7764E5E0" w14:textId="77777777" w:rsidR="008779A8" w:rsidRPr="00093CD4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  <w:bCs/>
                <w:color w:val="FF0000"/>
              </w:rPr>
            </w:pPr>
            <w:r w:rsidRPr="00093CD4">
              <w:rPr>
                <w:rFonts w:asciiTheme="minorHAnsi" w:hAnsiTheme="minorHAnsi" w:cs="Arial,Italic"/>
                <w:b/>
                <w:bCs/>
                <w:color w:val="FF0000"/>
              </w:rPr>
              <w:t>Crane Utilization (%)</w:t>
            </w:r>
          </w:p>
        </w:tc>
        <w:tc>
          <w:tcPr>
            <w:tcW w:w="2554" w:type="dxa"/>
            <w:gridSpan w:val="6"/>
          </w:tcPr>
          <w:p w14:paraId="74D3AE58" w14:textId="77777777" w:rsidR="008779A8" w:rsidRPr="0036560B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</w:p>
        </w:tc>
      </w:tr>
      <w:tr w:rsidR="008779A8" w:rsidRPr="00C417CF" w14:paraId="016F15D1" w14:textId="77777777" w:rsidTr="008779A8">
        <w:trPr>
          <w:trHeight w:val="357"/>
        </w:trPr>
        <w:tc>
          <w:tcPr>
            <w:tcW w:w="9688" w:type="dxa"/>
            <w:gridSpan w:val="19"/>
            <w:tcBorders>
              <w:bottom w:val="single" w:sz="4" w:space="0" w:color="auto"/>
            </w:tcBorders>
            <w:shd w:val="clear" w:color="auto" w:fill="BFBFBF"/>
          </w:tcPr>
          <w:p w14:paraId="65EE48E3" w14:textId="594845E5" w:rsidR="008779A8" w:rsidRPr="008779A8" w:rsidRDefault="008779A8" w:rsidP="008779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,Italic"/>
                <w:b/>
              </w:rPr>
            </w:pPr>
            <w:r w:rsidRPr="008779A8">
              <w:rPr>
                <w:rFonts w:ascii="Calibri" w:hAnsi="Calibri" w:cs="Arial,Italic"/>
                <w:b/>
              </w:rPr>
              <w:t xml:space="preserve">Ground Bearing Pressure </w:t>
            </w:r>
            <w:r w:rsidR="00DB5BED">
              <w:rPr>
                <w:rFonts w:ascii="Calibri" w:hAnsi="Calibri" w:cs="Arial,Italic"/>
                <w:b/>
              </w:rPr>
              <w:t>(For Non-routine complex)</w:t>
            </w:r>
          </w:p>
        </w:tc>
      </w:tr>
      <w:tr w:rsidR="009123F1" w:rsidRPr="00C417CF" w14:paraId="52C9B57C" w14:textId="77777777" w:rsidTr="00D23798">
        <w:trPr>
          <w:trHeight w:val="357"/>
        </w:trPr>
        <w:tc>
          <w:tcPr>
            <w:tcW w:w="9688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</w:tcPr>
          <w:p w14:paraId="1DA4B53D" w14:textId="49D1C524" w:rsidR="009123F1" w:rsidRPr="005968B6" w:rsidRDefault="009123F1" w:rsidP="0001448A">
            <w:pPr>
              <w:autoSpaceDE w:val="0"/>
              <w:autoSpaceDN w:val="0"/>
              <w:adjustRightInd w:val="0"/>
              <w:rPr>
                <w:rFonts w:ascii="Calibri" w:hAnsi="Calibri" w:cs="Arial,Italic"/>
              </w:rPr>
            </w:pPr>
            <w:r w:rsidRPr="005968B6">
              <w:rPr>
                <w:rFonts w:ascii="Calibri" w:hAnsi="Calibri" w:cs="Arial,Italic"/>
              </w:rPr>
              <w:t xml:space="preserve">Maximum Site Ground Bearing Capacity: </w:t>
            </w:r>
          </w:p>
        </w:tc>
      </w:tr>
      <w:tr w:rsidR="008779A8" w:rsidRPr="00C417CF" w14:paraId="7AB41AFF" w14:textId="77777777" w:rsidTr="009123F1">
        <w:trPr>
          <w:trHeight w:val="367"/>
        </w:trPr>
        <w:tc>
          <w:tcPr>
            <w:tcW w:w="4957" w:type="dxa"/>
            <w:gridSpan w:val="9"/>
            <w:tcBorders>
              <w:bottom w:val="single" w:sz="4" w:space="0" w:color="auto"/>
            </w:tcBorders>
            <w:shd w:val="clear" w:color="auto" w:fill="92D050"/>
          </w:tcPr>
          <w:p w14:paraId="1F44309A" w14:textId="77777777" w:rsidR="008779A8" w:rsidRPr="002344AA" w:rsidRDefault="008779A8" w:rsidP="008779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</w:rPr>
            </w:pPr>
            <w:r w:rsidRPr="002344AA">
              <w:rPr>
                <w:rFonts w:ascii="Calibri" w:hAnsi="Calibri" w:cs="Arial,Italic"/>
                <w:b/>
              </w:rPr>
              <w:t>CRANE-1</w:t>
            </w:r>
          </w:p>
        </w:tc>
        <w:tc>
          <w:tcPr>
            <w:tcW w:w="4731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14:paraId="160937F3" w14:textId="77777777" w:rsidR="008779A8" w:rsidRDefault="008779A8" w:rsidP="008779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,Italic"/>
                <w:b/>
              </w:rPr>
            </w:pPr>
            <w:r>
              <w:rPr>
                <w:rFonts w:ascii="Calibri" w:hAnsi="Calibri" w:cs="Arial,Italic"/>
                <w:b/>
              </w:rPr>
              <w:t>CRANE-2</w:t>
            </w:r>
          </w:p>
        </w:tc>
      </w:tr>
      <w:tr w:rsidR="008779A8" w:rsidRPr="00C417CF" w14:paraId="086E72E1" w14:textId="77777777" w:rsidTr="009123F1">
        <w:trPr>
          <w:trHeight w:val="357"/>
        </w:trPr>
        <w:tc>
          <w:tcPr>
            <w:tcW w:w="305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A7CB1E7" w14:textId="206FCAAC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113D90">
              <w:rPr>
                <w:rFonts w:asciiTheme="minorHAnsi" w:hAnsiTheme="minorHAnsi"/>
              </w:rPr>
              <w:t>Gross Weight</w:t>
            </w:r>
            <w:r>
              <w:rPr>
                <w:rFonts w:asciiTheme="minorHAnsi" w:hAnsiTheme="minorHAnsi"/>
              </w:rPr>
              <w:t xml:space="preserve"> </w:t>
            </w:r>
            <w:r w:rsidRPr="00113D90">
              <w:rPr>
                <w:rFonts w:asciiTheme="minorHAnsi" w:hAnsiTheme="minorHAnsi"/>
              </w:rPr>
              <w:t>(Crane</w:t>
            </w:r>
            <w:r>
              <w:rPr>
                <w:rFonts w:asciiTheme="minorHAnsi" w:hAnsiTheme="minorHAnsi"/>
              </w:rPr>
              <w:t xml:space="preserve"> +</w:t>
            </w:r>
            <w:r w:rsidR="00DB5BED">
              <w:rPr>
                <w:rFonts w:asciiTheme="minorHAnsi" w:hAnsiTheme="minorHAnsi"/>
              </w:rPr>
              <w:t xml:space="preserve"> Hook block +</w:t>
            </w:r>
            <w:r w:rsidRPr="00113D90">
              <w:rPr>
                <w:rFonts w:asciiTheme="minorHAnsi" w:hAnsiTheme="minorHAnsi"/>
              </w:rPr>
              <w:t xml:space="preserve"> Rigging</w:t>
            </w:r>
            <w:r>
              <w:rPr>
                <w:rFonts w:asciiTheme="minorHAnsi" w:hAnsiTheme="minorHAnsi"/>
              </w:rPr>
              <w:t xml:space="preserve"> + </w:t>
            </w:r>
            <w:r w:rsidRPr="00113D90">
              <w:rPr>
                <w:rFonts w:asciiTheme="minorHAnsi" w:hAnsiTheme="minorHAnsi"/>
              </w:rPr>
              <w:t>Load)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1E221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  <w:tc>
          <w:tcPr>
            <w:tcW w:w="307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0CE574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</w:rPr>
            </w:pPr>
            <w:r w:rsidRPr="00113D90">
              <w:rPr>
                <w:rFonts w:asciiTheme="minorHAnsi" w:hAnsiTheme="minorHAnsi"/>
              </w:rPr>
              <w:t>Gross Weight</w:t>
            </w:r>
            <w:r>
              <w:rPr>
                <w:rFonts w:asciiTheme="minorHAnsi" w:hAnsiTheme="minorHAnsi"/>
              </w:rPr>
              <w:t xml:space="preserve"> </w:t>
            </w:r>
            <w:r w:rsidRPr="00113D90">
              <w:rPr>
                <w:rFonts w:asciiTheme="minorHAnsi" w:hAnsiTheme="minorHAnsi"/>
              </w:rPr>
              <w:t>(Crane</w:t>
            </w:r>
            <w:r>
              <w:rPr>
                <w:rFonts w:asciiTheme="minorHAnsi" w:hAnsiTheme="minorHAnsi"/>
              </w:rPr>
              <w:t xml:space="preserve"> +</w:t>
            </w:r>
            <w:r w:rsidRPr="00113D90">
              <w:rPr>
                <w:rFonts w:asciiTheme="minorHAnsi" w:hAnsiTheme="minorHAnsi"/>
              </w:rPr>
              <w:t xml:space="preserve"> Rigging</w:t>
            </w:r>
            <w:r>
              <w:rPr>
                <w:rFonts w:asciiTheme="minorHAnsi" w:hAnsiTheme="minorHAnsi"/>
              </w:rPr>
              <w:t xml:space="preserve"> + </w:t>
            </w:r>
            <w:r w:rsidRPr="00113D90">
              <w:rPr>
                <w:rFonts w:asciiTheme="minorHAnsi" w:hAnsiTheme="minorHAnsi"/>
              </w:rPr>
              <w:t>Load)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B6856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</w:tr>
      <w:tr w:rsidR="009123F1" w:rsidRPr="00C417CF" w14:paraId="17DC0D0A" w14:textId="77777777" w:rsidTr="009123F1">
        <w:trPr>
          <w:trHeight w:val="367"/>
        </w:trPr>
        <w:tc>
          <w:tcPr>
            <w:tcW w:w="30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A90052" w14:textId="34A39BD3" w:rsidR="009123F1" w:rsidRPr="00113D90" w:rsidRDefault="009123F1" w:rsidP="009123F1">
            <w:pPr>
              <w:rPr>
                <w:rFonts w:asciiTheme="minorHAnsi" w:hAnsiTheme="minorHAnsi"/>
              </w:rPr>
            </w:pPr>
            <w:r w:rsidRPr="00407147">
              <w:rPr>
                <w:rFonts w:asciiTheme="minorHAnsi" w:hAnsiTheme="minorHAnsi"/>
              </w:rPr>
              <w:t>Out rigger spreader mat size &amp; type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7E0A3A" w14:textId="77777777" w:rsidR="009123F1" w:rsidRPr="00113D90" w:rsidRDefault="009123F1" w:rsidP="009123F1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  <w:tc>
          <w:tcPr>
            <w:tcW w:w="307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B3500" w14:textId="039DBA75" w:rsidR="009123F1" w:rsidRPr="00113D90" w:rsidRDefault="009123F1" w:rsidP="009123F1">
            <w:pPr>
              <w:rPr>
                <w:rFonts w:asciiTheme="minorHAnsi" w:hAnsiTheme="minorHAnsi"/>
              </w:rPr>
            </w:pPr>
            <w:r w:rsidRPr="00407147">
              <w:rPr>
                <w:rFonts w:asciiTheme="minorHAnsi" w:hAnsiTheme="minorHAnsi"/>
              </w:rPr>
              <w:t>Out rigger spreader mat size &amp; type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0D35F6" w14:textId="77777777" w:rsidR="009123F1" w:rsidRPr="00113D90" w:rsidRDefault="009123F1" w:rsidP="009123F1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</w:tr>
      <w:tr w:rsidR="008779A8" w:rsidRPr="00C417CF" w14:paraId="659D132E" w14:textId="77777777" w:rsidTr="009123F1">
        <w:trPr>
          <w:trHeight w:val="367"/>
        </w:trPr>
        <w:tc>
          <w:tcPr>
            <w:tcW w:w="30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9C7BB" w14:textId="77777777" w:rsidR="008779A8" w:rsidRPr="00113D90" w:rsidRDefault="008779A8" w:rsidP="0001448A">
            <w:pPr>
              <w:rPr>
                <w:rFonts w:asciiTheme="minorHAnsi" w:hAnsiTheme="minorHAnsi" w:cs="Arial,Italic"/>
              </w:rPr>
            </w:pPr>
            <w:r w:rsidRPr="00113D90">
              <w:rPr>
                <w:rFonts w:asciiTheme="minorHAnsi" w:hAnsiTheme="minorHAnsi"/>
              </w:rPr>
              <w:t>Gross Weight/ Area o</w:t>
            </w:r>
            <w:r>
              <w:rPr>
                <w:rFonts w:asciiTheme="minorHAnsi" w:hAnsiTheme="minorHAnsi"/>
              </w:rPr>
              <w:t>f</w:t>
            </w:r>
            <w:r w:rsidRPr="00113D90">
              <w:rPr>
                <w:rFonts w:asciiTheme="minorHAnsi" w:hAnsiTheme="minorHAnsi"/>
              </w:rPr>
              <w:t xml:space="preserve"> mat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B007EF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  <w:tc>
          <w:tcPr>
            <w:tcW w:w="307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D1BBC" w14:textId="77777777" w:rsidR="008779A8" w:rsidRPr="00113D90" w:rsidRDefault="008779A8" w:rsidP="0001448A">
            <w:pPr>
              <w:rPr>
                <w:rFonts w:asciiTheme="minorHAnsi" w:hAnsiTheme="minorHAnsi" w:cs="Arial,Italic"/>
              </w:rPr>
            </w:pPr>
            <w:r w:rsidRPr="00113D90">
              <w:rPr>
                <w:rFonts w:asciiTheme="minorHAnsi" w:hAnsiTheme="minorHAnsi"/>
              </w:rPr>
              <w:t>Gross Weight/ Area o</w:t>
            </w:r>
            <w:r>
              <w:rPr>
                <w:rFonts w:asciiTheme="minorHAnsi" w:hAnsiTheme="minorHAnsi"/>
              </w:rPr>
              <w:t>f</w:t>
            </w:r>
            <w:r w:rsidRPr="00113D90">
              <w:rPr>
                <w:rFonts w:asciiTheme="minorHAnsi" w:hAnsiTheme="minorHAnsi"/>
              </w:rPr>
              <w:t xml:space="preserve"> mat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DF92D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</w:tr>
      <w:tr w:rsidR="008779A8" w:rsidRPr="00C417CF" w14:paraId="0C0552F6" w14:textId="77777777" w:rsidTr="009123F1">
        <w:trPr>
          <w:trHeight w:val="357"/>
        </w:trPr>
        <w:tc>
          <w:tcPr>
            <w:tcW w:w="3053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F5B1C3" w14:textId="77777777" w:rsidR="008779A8" w:rsidRPr="00113D90" w:rsidRDefault="008779A8" w:rsidP="0001448A">
            <w:pPr>
              <w:rPr>
                <w:rFonts w:asciiTheme="minorHAnsi" w:hAnsiTheme="minorHAnsi" w:cs="Arial,Italic"/>
              </w:rPr>
            </w:pPr>
            <w:r>
              <w:rPr>
                <w:rFonts w:asciiTheme="minorHAnsi" w:hAnsiTheme="minorHAnsi" w:cs="Arial,Italic"/>
              </w:rPr>
              <w:t>Ground Bearing Pressure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16ED0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  <w:tc>
          <w:tcPr>
            <w:tcW w:w="3071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50DC3" w14:textId="77777777" w:rsidR="008779A8" w:rsidRPr="00113D90" w:rsidRDefault="008779A8" w:rsidP="0001448A">
            <w:pPr>
              <w:rPr>
                <w:rFonts w:asciiTheme="minorHAnsi" w:hAnsiTheme="minorHAnsi" w:cs="Arial,Italic"/>
              </w:rPr>
            </w:pPr>
            <w:r>
              <w:rPr>
                <w:rFonts w:asciiTheme="minorHAnsi" w:hAnsiTheme="minorHAnsi" w:cs="Arial,Italic"/>
              </w:rPr>
              <w:t>Ground Bearing Pressure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DB068" w14:textId="77777777" w:rsidR="008779A8" w:rsidRPr="00113D90" w:rsidRDefault="008779A8" w:rsidP="0001448A">
            <w:pPr>
              <w:autoSpaceDE w:val="0"/>
              <w:autoSpaceDN w:val="0"/>
              <w:adjustRightInd w:val="0"/>
              <w:rPr>
                <w:rFonts w:asciiTheme="minorHAnsi" w:hAnsiTheme="minorHAnsi" w:cs="Arial,Italic"/>
                <w:b/>
              </w:rPr>
            </w:pPr>
          </w:p>
        </w:tc>
      </w:tr>
      <w:tr w:rsidR="008779A8" w:rsidRPr="00C417CF" w14:paraId="63CA1C31" w14:textId="77777777" w:rsidTr="008779A8">
        <w:trPr>
          <w:trHeight w:val="357"/>
        </w:trPr>
        <w:tc>
          <w:tcPr>
            <w:tcW w:w="9688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4C5E4A" w14:textId="424A0665" w:rsidR="008779A8" w:rsidRPr="00A06493" w:rsidRDefault="00093CD4" w:rsidP="0001448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00B0F0"/>
              </w:rPr>
            </w:pPr>
            <w:r>
              <w:rPr>
                <w:rFonts w:asciiTheme="minorHAnsi" w:hAnsiTheme="minorHAnsi" w:cs="Arial,Italic"/>
                <w:color w:val="FF0000"/>
              </w:rPr>
              <w:t xml:space="preserve">NOTE: </w:t>
            </w:r>
            <w:r w:rsidR="008779A8" w:rsidRPr="00A06493">
              <w:rPr>
                <w:rFonts w:asciiTheme="minorHAnsi" w:hAnsiTheme="minorHAnsi" w:cs="Arial,Italic"/>
                <w:color w:val="FF0000"/>
              </w:rPr>
              <w:t>Ground Bearing Pressure shall not exceed the Maximum Site Ground Bearing Capacity</w:t>
            </w:r>
          </w:p>
        </w:tc>
      </w:tr>
      <w:tr w:rsidR="00093CD4" w:rsidRPr="00A81E45" w14:paraId="49432562" w14:textId="77777777" w:rsidTr="003A21B5">
        <w:trPr>
          <w:trHeight w:val="357"/>
        </w:trPr>
        <w:tc>
          <w:tcPr>
            <w:tcW w:w="9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07772" w14:textId="34FB3BEE" w:rsidR="00093CD4" w:rsidRPr="003A21B5" w:rsidRDefault="00093CD4" w:rsidP="003A21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,Italic"/>
                <w:b/>
              </w:rPr>
            </w:pPr>
            <w:r w:rsidRPr="003A21B5">
              <w:rPr>
                <w:rFonts w:ascii="Calibri" w:hAnsi="Calibri" w:cs="Arial,Italic"/>
                <w:b/>
              </w:rPr>
              <w:t>Support document</w:t>
            </w:r>
          </w:p>
        </w:tc>
      </w:tr>
      <w:tr w:rsidR="00093CD4" w:rsidRPr="00A81E45" w14:paraId="34BCA383" w14:textId="77777777" w:rsidTr="00093CD4">
        <w:trPr>
          <w:trHeight w:val="357"/>
        </w:trPr>
        <w:tc>
          <w:tcPr>
            <w:tcW w:w="96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DF9B1" w14:textId="7025F9DF" w:rsidR="00093CD4" w:rsidRPr="003A21B5" w:rsidRDefault="00093CD4" w:rsidP="008917F7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rFonts w:asciiTheme="minorHAnsi" w:hAnsiTheme="minorHAnsi" w:cs="Arial,Italic"/>
                <w:color w:val="000000" w:themeColor="text1"/>
              </w:rPr>
            </w:pPr>
            <w:r w:rsidRPr="003A21B5">
              <w:rPr>
                <w:rFonts w:asciiTheme="minorHAnsi" w:hAnsiTheme="minorHAnsi" w:cs="Arial,Italic"/>
                <w:color w:val="000000" w:themeColor="text1"/>
              </w:rPr>
              <w:t>Sketch</w:t>
            </w:r>
            <w:r w:rsidR="00DB5BED">
              <w:rPr>
                <w:rFonts w:asciiTheme="minorHAnsi" w:hAnsiTheme="minorHAnsi" w:cs="Arial,Italic"/>
                <w:color w:val="000000" w:themeColor="text1"/>
              </w:rPr>
              <w:t xml:space="preserve"> and rigging arrangement</w:t>
            </w:r>
            <w:r w:rsidRPr="003A21B5">
              <w:rPr>
                <w:rFonts w:asciiTheme="minorHAnsi" w:hAnsiTheme="minorHAnsi" w:cs="Arial,Italic"/>
                <w:color w:val="000000" w:themeColor="text1"/>
              </w:rPr>
              <w:t>.</w:t>
            </w:r>
          </w:p>
          <w:p w14:paraId="3D60D404" w14:textId="2C2FBB65" w:rsidR="00093CD4" w:rsidRPr="003A21B5" w:rsidRDefault="003A21B5" w:rsidP="008917F7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rFonts w:asciiTheme="minorHAnsi" w:hAnsiTheme="minorHAnsi" w:cs="Arial,Italic"/>
                <w:color w:val="000000" w:themeColor="text1"/>
              </w:rPr>
            </w:pPr>
            <w:r>
              <w:rPr>
                <w:rFonts w:asciiTheme="minorHAnsi" w:hAnsiTheme="minorHAnsi" w:cs="Arial,Italic"/>
                <w:color w:val="000000" w:themeColor="text1"/>
              </w:rPr>
              <w:t>Specific l</w:t>
            </w:r>
            <w:r w:rsidR="00093CD4" w:rsidRPr="003A21B5">
              <w:rPr>
                <w:rFonts w:asciiTheme="minorHAnsi" w:hAnsiTheme="minorHAnsi" w:cs="Arial,Italic"/>
                <w:color w:val="000000" w:themeColor="text1"/>
              </w:rPr>
              <w:t>oad chart</w:t>
            </w:r>
          </w:p>
          <w:p w14:paraId="46B279B1" w14:textId="657C2EA6" w:rsidR="00093CD4" w:rsidRPr="003A21B5" w:rsidRDefault="009123F1" w:rsidP="008917F7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rFonts w:asciiTheme="minorHAnsi" w:hAnsiTheme="minorHAnsi" w:cs="Arial,Italic"/>
                <w:color w:val="000000" w:themeColor="text1"/>
              </w:rPr>
            </w:pPr>
            <w:r>
              <w:rPr>
                <w:rFonts w:asciiTheme="minorHAnsi" w:hAnsiTheme="minorHAnsi" w:cs="Arial,Italic"/>
                <w:color w:val="000000" w:themeColor="text1"/>
              </w:rPr>
              <w:t>Task r</w:t>
            </w:r>
            <w:r w:rsidR="00093CD4" w:rsidRPr="003A21B5">
              <w:rPr>
                <w:rFonts w:asciiTheme="minorHAnsi" w:hAnsiTheme="minorHAnsi" w:cs="Arial,Italic"/>
                <w:color w:val="000000" w:themeColor="text1"/>
              </w:rPr>
              <w:t>isk assessment*</w:t>
            </w:r>
          </w:p>
          <w:p w14:paraId="47F345C8" w14:textId="77777777" w:rsidR="00093CD4" w:rsidRPr="003A21B5" w:rsidRDefault="00093CD4" w:rsidP="008917F7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rFonts w:asciiTheme="minorHAnsi" w:hAnsiTheme="minorHAnsi" w:cs="Arial,Italic"/>
                <w:color w:val="000000" w:themeColor="text1"/>
              </w:rPr>
            </w:pPr>
            <w:r w:rsidRPr="003A21B5">
              <w:rPr>
                <w:rFonts w:asciiTheme="minorHAnsi" w:hAnsiTheme="minorHAnsi" w:cs="Arial,Italic"/>
                <w:color w:val="000000" w:themeColor="text1"/>
              </w:rPr>
              <w:lastRenderedPageBreak/>
              <w:t>Lifting crew competence cards</w:t>
            </w:r>
          </w:p>
          <w:p w14:paraId="5AC8D243" w14:textId="6F47D1E6" w:rsidR="00093CD4" w:rsidRPr="003A21B5" w:rsidRDefault="00093CD4" w:rsidP="008917F7">
            <w:pPr>
              <w:numPr>
                <w:ilvl w:val="0"/>
                <w:numId w:val="1"/>
              </w:numPr>
              <w:spacing w:after="0"/>
              <w:ind w:left="382" w:hanging="270"/>
              <w:jc w:val="left"/>
              <w:rPr>
                <w:rFonts w:asciiTheme="minorHAnsi" w:hAnsiTheme="minorHAnsi" w:cs="Arial,Italic"/>
                <w:color w:val="000000" w:themeColor="text1"/>
              </w:rPr>
            </w:pPr>
            <w:r w:rsidRPr="003A21B5">
              <w:rPr>
                <w:rFonts w:asciiTheme="minorHAnsi" w:hAnsiTheme="minorHAnsi" w:cs="Arial,Italic"/>
                <w:color w:val="000000" w:themeColor="text1"/>
              </w:rPr>
              <w:t xml:space="preserve">Lifting equipment </w:t>
            </w:r>
            <w:r w:rsidR="009123F1">
              <w:rPr>
                <w:rFonts w:asciiTheme="minorHAnsi" w:hAnsiTheme="minorHAnsi" w:cs="Arial,Italic"/>
                <w:color w:val="000000" w:themeColor="text1"/>
              </w:rPr>
              <w:t xml:space="preserve">inspection </w:t>
            </w:r>
            <w:r w:rsidRPr="003A21B5">
              <w:rPr>
                <w:rFonts w:asciiTheme="minorHAnsi" w:hAnsiTheme="minorHAnsi" w:cs="Arial,Italic"/>
                <w:color w:val="000000" w:themeColor="text1"/>
              </w:rPr>
              <w:t xml:space="preserve">certificates i.e. cranes and lifting gears.  </w:t>
            </w:r>
          </w:p>
          <w:p w14:paraId="0CF1D673" w14:textId="0A6DBD77" w:rsidR="00093CD4" w:rsidRPr="00093CD4" w:rsidRDefault="003A21B5" w:rsidP="003A21B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,Italic"/>
                <w:color w:val="FF0000"/>
              </w:rPr>
            </w:pPr>
            <w:r w:rsidRPr="00093CD4">
              <w:rPr>
                <w:rFonts w:asciiTheme="minorHAnsi" w:hAnsiTheme="minorHAnsi" w:cs="Arial,Italic"/>
                <w:color w:val="FF0000"/>
              </w:rPr>
              <w:t>*For Non routine operation step-by-step instruction with a specific TRA shall be attached.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669"/>
        <w:tblW w:w="11280" w:type="dxa"/>
        <w:tblLook w:val="04A0" w:firstRow="1" w:lastRow="0" w:firstColumn="1" w:lastColumn="0" w:noHBand="0" w:noVBand="1"/>
      </w:tblPr>
      <w:tblGrid>
        <w:gridCol w:w="11280"/>
      </w:tblGrid>
      <w:tr w:rsidR="009123F1" w14:paraId="1EDBA04F" w14:textId="77777777" w:rsidTr="009123F1">
        <w:trPr>
          <w:trHeight w:val="12488"/>
        </w:trPr>
        <w:tc>
          <w:tcPr>
            <w:tcW w:w="11280" w:type="dxa"/>
          </w:tcPr>
          <w:p w14:paraId="1F8F4F75" w14:textId="77777777" w:rsidR="009123F1" w:rsidRDefault="009123F1" w:rsidP="009123F1">
            <w:pPr>
              <w:pStyle w:val="ListParagraph"/>
              <w:tabs>
                <w:tab w:val="left" w:pos="2411"/>
                <w:tab w:val="center" w:pos="4572"/>
              </w:tabs>
              <w:jc w:val="left"/>
              <w:rPr>
                <w:b/>
              </w:rPr>
            </w:pPr>
          </w:p>
          <w:p w14:paraId="510A9AA6" w14:textId="52550B8F" w:rsidR="009123F1" w:rsidRPr="009123F1" w:rsidRDefault="009123F1" w:rsidP="009123F1">
            <w:pPr>
              <w:pStyle w:val="ListParagraph"/>
              <w:numPr>
                <w:ilvl w:val="0"/>
                <w:numId w:val="2"/>
              </w:numPr>
              <w:tabs>
                <w:tab w:val="left" w:pos="2411"/>
                <w:tab w:val="center" w:pos="4572"/>
              </w:tabs>
              <w:jc w:val="left"/>
              <w:rPr>
                <w:b/>
                <w:u w:val="single"/>
              </w:rPr>
            </w:pPr>
            <w:r w:rsidRPr="009123F1">
              <w:rPr>
                <w:b/>
                <w:u w:val="single"/>
              </w:rPr>
              <w:t>Steps of lifting operation:</w:t>
            </w:r>
          </w:p>
        </w:tc>
      </w:tr>
    </w:tbl>
    <w:p w14:paraId="482D3F57" w14:textId="6AA1AD8B" w:rsidR="009123F1" w:rsidRDefault="009123F1" w:rsidP="004878A0">
      <w:pPr>
        <w:tabs>
          <w:tab w:val="left" w:pos="2411"/>
          <w:tab w:val="center" w:pos="4572"/>
        </w:tabs>
        <w:rPr>
          <w:b/>
          <w:u w:val="single"/>
        </w:rPr>
      </w:pPr>
    </w:p>
    <w:p w14:paraId="578BAC33" w14:textId="245A004A" w:rsidR="009123F1" w:rsidRDefault="009123F1" w:rsidP="004878A0">
      <w:pPr>
        <w:tabs>
          <w:tab w:val="left" w:pos="2411"/>
          <w:tab w:val="center" w:pos="4572"/>
        </w:tabs>
        <w:rPr>
          <w:b/>
          <w:u w:val="single"/>
        </w:rPr>
      </w:pPr>
    </w:p>
    <w:p w14:paraId="6A675A68" w14:textId="614A0AF2" w:rsidR="001B2413" w:rsidRDefault="001B2413" w:rsidP="004878A0">
      <w:pPr>
        <w:tabs>
          <w:tab w:val="left" w:pos="2411"/>
          <w:tab w:val="center" w:pos="4572"/>
        </w:tabs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669"/>
        <w:tblW w:w="11280" w:type="dxa"/>
        <w:tblLook w:val="04A0" w:firstRow="1" w:lastRow="0" w:firstColumn="1" w:lastColumn="0" w:noHBand="0" w:noVBand="1"/>
      </w:tblPr>
      <w:tblGrid>
        <w:gridCol w:w="11280"/>
      </w:tblGrid>
      <w:tr w:rsidR="001B2413" w14:paraId="2D29221B" w14:textId="77777777" w:rsidTr="00032C6A">
        <w:trPr>
          <w:trHeight w:val="12488"/>
        </w:trPr>
        <w:tc>
          <w:tcPr>
            <w:tcW w:w="11280" w:type="dxa"/>
          </w:tcPr>
          <w:p w14:paraId="077D1DB1" w14:textId="77777777" w:rsidR="001B2413" w:rsidRDefault="001B2413" w:rsidP="00032C6A">
            <w:pPr>
              <w:pStyle w:val="ListParagraph"/>
              <w:tabs>
                <w:tab w:val="left" w:pos="2411"/>
                <w:tab w:val="center" w:pos="4572"/>
              </w:tabs>
              <w:jc w:val="left"/>
              <w:rPr>
                <w:b/>
              </w:rPr>
            </w:pPr>
          </w:p>
          <w:p w14:paraId="65E8C060" w14:textId="0C158E28" w:rsidR="001B2413" w:rsidRPr="009123F1" w:rsidRDefault="00D52043" w:rsidP="00032C6A">
            <w:pPr>
              <w:pStyle w:val="ListParagraph"/>
              <w:numPr>
                <w:ilvl w:val="0"/>
                <w:numId w:val="2"/>
              </w:numPr>
              <w:tabs>
                <w:tab w:val="left" w:pos="2411"/>
                <w:tab w:val="center" w:pos="4572"/>
              </w:tabs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Sketch</w:t>
            </w:r>
            <w:r w:rsidR="001B2413">
              <w:rPr>
                <w:b/>
                <w:u w:val="single"/>
              </w:rPr>
              <w:t xml:space="preserve"> and rigging arrangement.</w:t>
            </w:r>
          </w:p>
        </w:tc>
      </w:tr>
    </w:tbl>
    <w:p w14:paraId="7092C9F1" w14:textId="4A5A0F32" w:rsidR="001B2413" w:rsidRDefault="001B2413" w:rsidP="004878A0">
      <w:pPr>
        <w:tabs>
          <w:tab w:val="left" w:pos="2411"/>
          <w:tab w:val="center" w:pos="4572"/>
        </w:tabs>
        <w:rPr>
          <w:b/>
          <w:u w:val="single"/>
        </w:rPr>
      </w:pPr>
    </w:p>
    <w:p w14:paraId="025C0E3C" w14:textId="209AB8BD" w:rsidR="001B2413" w:rsidRDefault="001B2413" w:rsidP="004878A0">
      <w:pPr>
        <w:tabs>
          <w:tab w:val="left" w:pos="2411"/>
          <w:tab w:val="center" w:pos="4572"/>
        </w:tabs>
        <w:rPr>
          <w:b/>
          <w:u w:val="single"/>
        </w:rPr>
      </w:pPr>
    </w:p>
    <w:p w14:paraId="6AADF331" w14:textId="77777777" w:rsidR="001B2413" w:rsidRPr="00A81E45" w:rsidRDefault="001B2413" w:rsidP="004878A0">
      <w:pPr>
        <w:tabs>
          <w:tab w:val="left" w:pos="2411"/>
          <w:tab w:val="center" w:pos="4572"/>
        </w:tabs>
        <w:rPr>
          <w:b/>
          <w:u w:val="single"/>
        </w:rPr>
      </w:pPr>
    </w:p>
    <w:p w14:paraId="6635D54A" w14:textId="20377831" w:rsidR="004878A0" w:rsidRPr="008779A8" w:rsidRDefault="004878A0" w:rsidP="008779A8">
      <w:pPr>
        <w:tabs>
          <w:tab w:val="left" w:pos="2411"/>
          <w:tab w:val="center" w:pos="4572"/>
        </w:tabs>
        <w:jc w:val="center"/>
        <w:rPr>
          <w:b/>
          <w:u w:val="single"/>
        </w:rPr>
      </w:pPr>
      <w:r w:rsidRPr="00A81E45">
        <w:rPr>
          <w:b/>
          <w:u w:val="single"/>
        </w:rPr>
        <w:lastRenderedPageBreak/>
        <w:t>10 QUESTIONS FOR A SAFE LIFT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818"/>
        <w:gridCol w:w="950"/>
        <w:gridCol w:w="928"/>
      </w:tblGrid>
      <w:tr w:rsidR="004878A0" w:rsidRPr="00A81E45" w14:paraId="21D4ED65" w14:textId="77777777" w:rsidTr="007C5809">
        <w:trPr>
          <w:trHeight w:val="555"/>
          <w:jc w:val="center"/>
        </w:trPr>
        <w:tc>
          <w:tcPr>
            <w:tcW w:w="840" w:type="dxa"/>
            <w:vAlign w:val="center"/>
          </w:tcPr>
          <w:p w14:paraId="3A446D4C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  <w:rPr>
                <w:b/>
                <w:bCs/>
              </w:rPr>
            </w:pPr>
            <w:r w:rsidRPr="00A81E45">
              <w:rPr>
                <w:b/>
                <w:bCs/>
              </w:rPr>
              <w:t>NO</w:t>
            </w:r>
          </w:p>
        </w:tc>
        <w:tc>
          <w:tcPr>
            <w:tcW w:w="6818" w:type="dxa"/>
            <w:vAlign w:val="center"/>
          </w:tcPr>
          <w:p w14:paraId="6E21C849" w14:textId="77777777" w:rsidR="004878A0" w:rsidRPr="00A81E45" w:rsidRDefault="004878A0" w:rsidP="007C580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1E45">
              <w:rPr>
                <w:b/>
                <w:bCs/>
              </w:rPr>
              <w:t>DESCRIPTION</w:t>
            </w:r>
          </w:p>
        </w:tc>
        <w:tc>
          <w:tcPr>
            <w:tcW w:w="950" w:type="dxa"/>
            <w:shd w:val="clear" w:color="auto" w:fill="9BBB59"/>
            <w:vAlign w:val="center"/>
          </w:tcPr>
          <w:p w14:paraId="210D83E5" w14:textId="77777777" w:rsidR="004878A0" w:rsidRPr="00A81E45" w:rsidRDefault="004878A0" w:rsidP="007C5809">
            <w:pPr>
              <w:jc w:val="center"/>
              <w:rPr>
                <w:b/>
                <w:bCs/>
              </w:rPr>
            </w:pPr>
            <w:r w:rsidRPr="00A81E45">
              <w:rPr>
                <w:b/>
                <w:bCs/>
              </w:rPr>
              <w:t>Yes</w:t>
            </w:r>
          </w:p>
        </w:tc>
        <w:tc>
          <w:tcPr>
            <w:tcW w:w="928" w:type="dxa"/>
            <w:shd w:val="clear" w:color="auto" w:fill="FF0000"/>
            <w:vAlign w:val="center"/>
          </w:tcPr>
          <w:p w14:paraId="1E89A6E9" w14:textId="77777777" w:rsidR="004878A0" w:rsidRPr="00A81E45" w:rsidRDefault="004878A0" w:rsidP="007C5809">
            <w:pPr>
              <w:jc w:val="center"/>
              <w:rPr>
                <w:b/>
                <w:bCs/>
              </w:rPr>
            </w:pPr>
            <w:r w:rsidRPr="00A81E45">
              <w:rPr>
                <w:b/>
                <w:bCs/>
              </w:rPr>
              <w:t>No</w:t>
            </w:r>
          </w:p>
        </w:tc>
      </w:tr>
      <w:tr w:rsidR="004878A0" w:rsidRPr="00A81E45" w14:paraId="252B8828" w14:textId="77777777" w:rsidTr="007C5809">
        <w:trPr>
          <w:trHeight w:val="737"/>
          <w:jc w:val="center"/>
        </w:trPr>
        <w:tc>
          <w:tcPr>
            <w:tcW w:w="840" w:type="dxa"/>
            <w:vAlign w:val="center"/>
          </w:tcPr>
          <w:p w14:paraId="00A410BD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01</w:t>
            </w:r>
          </w:p>
        </w:tc>
        <w:tc>
          <w:tcPr>
            <w:tcW w:w="6818" w:type="dxa"/>
            <w:vAlign w:val="center"/>
          </w:tcPr>
          <w:p w14:paraId="3122DC5B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Is everyone aware of and do they fully und</w:t>
            </w:r>
            <w:r>
              <w:t>erstand the lifting procedures</w:t>
            </w:r>
            <w:r w:rsidRPr="00A81E45">
              <w:t>?</w:t>
            </w:r>
          </w:p>
        </w:tc>
        <w:tc>
          <w:tcPr>
            <w:tcW w:w="950" w:type="dxa"/>
          </w:tcPr>
          <w:p w14:paraId="216C63A8" w14:textId="77777777" w:rsidR="004878A0" w:rsidRPr="00A81E45" w:rsidRDefault="004878A0" w:rsidP="007C580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5637E5C8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3976FF43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7A635F60" w14:textId="77777777" w:rsidTr="007C5809">
        <w:trPr>
          <w:trHeight w:val="390"/>
          <w:jc w:val="center"/>
        </w:trPr>
        <w:tc>
          <w:tcPr>
            <w:tcW w:w="840" w:type="dxa"/>
            <w:vAlign w:val="center"/>
          </w:tcPr>
          <w:p w14:paraId="12131FB4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02</w:t>
            </w:r>
          </w:p>
        </w:tc>
        <w:tc>
          <w:tcPr>
            <w:tcW w:w="6818" w:type="dxa"/>
            <w:vAlign w:val="center"/>
          </w:tcPr>
          <w:p w14:paraId="02B40693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Has everyone attended the toolbox talk?</w:t>
            </w:r>
          </w:p>
        </w:tc>
        <w:tc>
          <w:tcPr>
            <w:tcW w:w="950" w:type="dxa"/>
          </w:tcPr>
          <w:p w14:paraId="4F6CE222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1F2C1D0E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247B0F3A" w14:textId="77777777" w:rsidTr="007C5809">
        <w:trPr>
          <w:trHeight w:val="1646"/>
          <w:jc w:val="center"/>
        </w:trPr>
        <w:tc>
          <w:tcPr>
            <w:tcW w:w="840" w:type="dxa"/>
            <w:vAlign w:val="center"/>
          </w:tcPr>
          <w:p w14:paraId="514ED60B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03</w:t>
            </w:r>
          </w:p>
        </w:tc>
        <w:tc>
          <w:tcPr>
            <w:tcW w:w="6818" w:type="dxa"/>
            <w:vAlign w:val="center"/>
          </w:tcPr>
          <w:p w14:paraId="58763AB0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 xml:space="preserve">Has a pre-use inspection of the Lifting </w:t>
            </w:r>
            <w:r>
              <w:t xml:space="preserve">Equipment </w:t>
            </w:r>
            <w:r w:rsidRPr="00A81E45">
              <w:t>been carried out and are the Lifting Accessories</w:t>
            </w:r>
            <w:r w:rsidRPr="00A81E45">
              <w:rPr>
                <w:i/>
                <w:iCs/>
              </w:rPr>
              <w:t xml:space="preserve"> </w:t>
            </w:r>
            <w:r w:rsidRPr="00A81E45">
              <w:t>tagged or marked with:</w:t>
            </w:r>
          </w:p>
          <w:p w14:paraId="4AB651D8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rPr>
                <w:i/>
                <w:iCs/>
              </w:rPr>
            </w:pPr>
            <w:r w:rsidRPr="00A81E45">
              <w:t>- Safe Working Load</w:t>
            </w:r>
          </w:p>
          <w:p w14:paraId="4F6EB87D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</w:pPr>
            <w:r w:rsidRPr="00A81E45">
              <w:t>- A unique identification number</w:t>
            </w:r>
          </w:p>
          <w:p w14:paraId="65A87843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</w:pPr>
            <w:r w:rsidRPr="00A81E45">
              <w:t>- A valid certification date</w:t>
            </w:r>
          </w:p>
        </w:tc>
        <w:tc>
          <w:tcPr>
            <w:tcW w:w="950" w:type="dxa"/>
          </w:tcPr>
          <w:p w14:paraId="0B1A8EEA" w14:textId="77777777" w:rsidR="004878A0" w:rsidRPr="00A81E45" w:rsidRDefault="004878A0" w:rsidP="007C580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14E9620E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58636BA8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7925EB30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3EBC8480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61340A46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4133F979" w14:textId="77777777" w:rsidTr="007C5809">
        <w:trPr>
          <w:trHeight w:val="345"/>
          <w:jc w:val="center"/>
        </w:trPr>
        <w:tc>
          <w:tcPr>
            <w:tcW w:w="840" w:type="dxa"/>
            <w:vAlign w:val="center"/>
          </w:tcPr>
          <w:p w14:paraId="2003D7D9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04</w:t>
            </w:r>
          </w:p>
        </w:tc>
        <w:tc>
          <w:tcPr>
            <w:tcW w:w="6818" w:type="dxa"/>
            <w:vAlign w:val="center"/>
          </w:tcPr>
          <w:p w14:paraId="4E7C6703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Are all safety devices working?</w:t>
            </w:r>
          </w:p>
        </w:tc>
        <w:tc>
          <w:tcPr>
            <w:tcW w:w="950" w:type="dxa"/>
          </w:tcPr>
          <w:p w14:paraId="1588CD5C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3C3B1225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42DF5E3C" w14:textId="77777777" w:rsidTr="007C5809">
        <w:trPr>
          <w:trHeight w:val="165"/>
          <w:jc w:val="center"/>
        </w:trPr>
        <w:tc>
          <w:tcPr>
            <w:tcW w:w="840" w:type="dxa"/>
            <w:vAlign w:val="center"/>
          </w:tcPr>
          <w:p w14:paraId="01F65D3E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05</w:t>
            </w:r>
          </w:p>
        </w:tc>
        <w:tc>
          <w:tcPr>
            <w:tcW w:w="6818" w:type="dxa"/>
            <w:vAlign w:val="center"/>
          </w:tcPr>
          <w:p w14:paraId="6363D589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 xml:space="preserve">Does everyone know the </w:t>
            </w:r>
            <w:r>
              <w:t>lifting supervisor</w:t>
            </w:r>
            <w:r w:rsidRPr="00A81E45">
              <w:t xml:space="preserve"> of the lift?</w:t>
            </w:r>
          </w:p>
        </w:tc>
        <w:tc>
          <w:tcPr>
            <w:tcW w:w="950" w:type="dxa"/>
          </w:tcPr>
          <w:p w14:paraId="0803C397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137321AB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5EFB7F9F" w14:textId="77777777" w:rsidTr="007C5809">
        <w:trPr>
          <w:trHeight w:val="345"/>
          <w:jc w:val="center"/>
        </w:trPr>
        <w:tc>
          <w:tcPr>
            <w:tcW w:w="840" w:type="dxa"/>
            <w:vAlign w:val="center"/>
          </w:tcPr>
          <w:p w14:paraId="0E2EF7B8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06</w:t>
            </w:r>
          </w:p>
        </w:tc>
        <w:tc>
          <w:tcPr>
            <w:tcW w:w="6818" w:type="dxa"/>
            <w:vAlign w:val="center"/>
          </w:tcPr>
          <w:p w14:paraId="3AE2121B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Is everyone competent and aware of his or her tasks?</w:t>
            </w:r>
          </w:p>
        </w:tc>
        <w:tc>
          <w:tcPr>
            <w:tcW w:w="950" w:type="dxa"/>
          </w:tcPr>
          <w:p w14:paraId="0DDD5B7F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000BC7C5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3459C07C" w14:textId="77777777" w:rsidTr="007C5809">
        <w:trPr>
          <w:trHeight w:val="705"/>
          <w:jc w:val="center"/>
        </w:trPr>
        <w:tc>
          <w:tcPr>
            <w:tcW w:w="840" w:type="dxa"/>
            <w:vAlign w:val="center"/>
          </w:tcPr>
          <w:p w14:paraId="715BD34C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07</w:t>
            </w:r>
          </w:p>
        </w:tc>
        <w:tc>
          <w:tcPr>
            <w:tcW w:w="6818" w:type="dxa"/>
            <w:vAlign w:val="center"/>
          </w:tcPr>
          <w:p w14:paraId="6AC5FE99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Is t</w:t>
            </w:r>
            <w:r>
              <w:t>here a current Lift Plan and risk assessment</w:t>
            </w:r>
            <w:r w:rsidRPr="00A81E45">
              <w:rPr>
                <w:i/>
                <w:iCs/>
              </w:rPr>
              <w:t xml:space="preserve"> </w:t>
            </w:r>
            <w:r w:rsidRPr="00A81E45">
              <w:t>and does everybody understand the job and precautions?</w:t>
            </w:r>
          </w:p>
        </w:tc>
        <w:tc>
          <w:tcPr>
            <w:tcW w:w="950" w:type="dxa"/>
          </w:tcPr>
          <w:p w14:paraId="48C51450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rPr>
                <w:b/>
                <w:bCs/>
              </w:rPr>
            </w:pPr>
          </w:p>
        </w:tc>
        <w:tc>
          <w:tcPr>
            <w:tcW w:w="928" w:type="dxa"/>
          </w:tcPr>
          <w:p w14:paraId="4BA92E15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rPr>
                <w:b/>
                <w:bCs/>
              </w:rPr>
            </w:pPr>
          </w:p>
        </w:tc>
      </w:tr>
      <w:tr w:rsidR="004878A0" w:rsidRPr="00A81E45" w14:paraId="404997BF" w14:textId="77777777" w:rsidTr="007C5809">
        <w:trPr>
          <w:trHeight w:val="705"/>
          <w:jc w:val="center"/>
        </w:trPr>
        <w:tc>
          <w:tcPr>
            <w:tcW w:w="840" w:type="dxa"/>
            <w:vAlign w:val="center"/>
          </w:tcPr>
          <w:p w14:paraId="723A1B40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08</w:t>
            </w:r>
          </w:p>
        </w:tc>
        <w:tc>
          <w:tcPr>
            <w:tcW w:w="6818" w:type="dxa"/>
            <w:vAlign w:val="center"/>
          </w:tcPr>
          <w:p w14:paraId="3A346E05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-40"/>
            </w:pPr>
            <w:r>
              <w:t>Is everyone aware about</w:t>
            </w:r>
            <w:r w:rsidRPr="00A81E45">
              <w:t xml:space="preserve"> environmental limits (e.g. maximum permissible wind speed) for the lift?</w:t>
            </w:r>
          </w:p>
        </w:tc>
        <w:tc>
          <w:tcPr>
            <w:tcW w:w="950" w:type="dxa"/>
          </w:tcPr>
          <w:p w14:paraId="086D94C1" w14:textId="77777777" w:rsidR="004878A0" w:rsidRPr="00A81E45" w:rsidRDefault="004878A0" w:rsidP="007C5809">
            <w:pPr>
              <w:rPr>
                <w:b/>
                <w:bCs/>
              </w:rPr>
            </w:pPr>
          </w:p>
        </w:tc>
        <w:tc>
          <w:tcPr>
            <w:tcW w:w="928" w:type="dxa"/>
          </w:tcPr>
          <w:p w14:paraId="6EF068E8" w14:textId="77777777" w:rsidR="004878A0" w:rsidRPr="00A81E45" w:rsidRDefault="004878A0" w:rsidP="007C5809">
            <w:pPr>
              <w:rPr>
                <w:b/>
                <w:bCs/>
              </w:rPr>
            </w:pPr>
          </w:p>
          <w:p w14:paraId="17F58059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36A32A3D" w14:textId="77777777" w:rsidTr="007C5809">
        <w:trPr>
          <w:trHeight w:val="480"/>
          <w:jc w:val="center"/>
        </w:trPr>
        <w:tc>
          <w:tcPr>
            <w:tcW w:w="840" w:type="dxa"/>
            <w:vAlign w:val="center"/>
          </w:tcPr>
          <w:p w14:paraId="624F43D1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09</w:t>
            </w:r>
          </w:p>
        </w:tc>
        <w:tc>
          <w:tcPr>
            <w:tcW w:w="6818" w:type="dxa"/>
            <w:vAlign w:val="center"/>
          </w:tcPr>
          <w:p w14:paraId="15E98311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Is the lift</w:t>
            </w:r>
            <w:r>
              <w:t xml:space="preserve"> area controlled and is the lifting path </w:t>
            </w:r>
            <w:r w:rsidRPr="00A81E45">
              <w:t>c</w:t>
            </w:r>
            <w:r>
              <w:t>lear</w:t>
            </w:r>
            <w:r w:rsidRPr="00A81E45">
              <w:t>?</w:t>
            </w:r>
          </w:p>
        </w:tc>
        <w:tc>
          <w:tcPr>
            <w:tcW w:w="950" w:type="dxa"/>
          </w:tcPr>
          <w:p w14:paraId="3A55EA5C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0D0C9455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878A0" w:rsidRPr="00A81E45" w14:paraId="4FD2F8E1" w14:textId="77777777" w:rsidTr="007C5809">
        <w:trPr>
          <w:trHeight w:val="480"/>
          <w:jc w:val="center"/>
        </w:trPr>
        <w:tc>
          <w:tcPr>
            <w:tcW w:w="840" w:type="dxa"/>
            <w:vAlign w:val="center"/>
          </w:tcPr>
          <w:p w14:paraId="2C984A31" w14:textId="77777777" w:rsidR="004878A0" w:rsidRPr="00A81E45" w:rsidRDefault="004878A0" w:rsidP="007C5809">
            <w:pPr>
              <w:autoSpaceDE w:val="0"/>
              <w:autoSpaceDN w:val="0"/>
              <w:adjustRightInd w:val="0"/>
              <w:ind w:left="80"/>
              <w:jc w:val="center"/>
            </w:pPr>
            <w:r w:rsidRPr="00A81E45">
              <w:t>10</w:t>
            </w:r>
          </w:p>
        </w:tc>
        <w:tc>
          <w:tcPr>
            <w:tcW w:w="6818" w:type="dxa"/>
            <w:vAlign w:val="center"/>
          </w:tcPr>
          <w:p w14:paraId="69630015" w14:textId="77777777" w:rsidR="004878A0" w:rsidRPr="00A81E45" w:rsidRDefault="004878A0" w:rsidP="007C5809">
            <w:pPr>
              <w:autoSpaceDE w:val="0"/>
              <w:autoSpaceDN w:val="0"/>
              <w:adjustRightInd w:val="0"/>
            </w:pPr>
            <w:r w:rsidRPr="00A81E45">
              <w:t>Are signalling methods and communica</w:t>
            </w:r>
            <w:r>
              <w:t>tion agreed and understood</w:t>
            </w:r>
            <w:r w:rsidRPr="00A81E45">
              <w:t>?</w:t>
            </w:r>
          </w:p>
        </w:tc>
        <w:tc>
          <w:tcPr>
            <w:tcW w:w="950" w:type="dxa"/>
          </w:tcPr>
          <w:p w14:paraId="16070E02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8" w:type="dxa"/>
          </w:tcPr>
          <w:p w14:paraId="27B1172E" w14:textId="77777777" w:rsidR="004878A0" w:rsidRPr="00A81E45" w:rsidRDefault="004878A0" w:rsidP="007C580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BA2C047" w14:textId="77777777" w:rsidR="004878A0" w:rsidRPr="00A81E45" w:rsidRDefault="004878A0" w:rsidP="004878A0">
      <w:pPr>
        <w:rPr>
          <w:b/>
          <w:sz w:val="28"/>
          <w:u w:val="single"/>
        </w:rPr>
      </w:pPr>
    </w:p>
    <w:p w14:paraId="21CC4F60" w14:textId="77777777" w:rsidR="004878A0" w:rsidRPr="00A81E45" w:rsidRDefault="004878A0" w:rsidP="004878A0">
      <w:pPr>
        <w:rPr>
          <w:b/>
        </w:rPr>
      </w:pPr>
    </w:p>
    <w:p w14:paraId="71DF862C" w14:textId="377D8B3F" w:rsidR="004878A0" w:rsidRDefault="004878A0" w:rsidP="00093CD4">
      <w:pPr>
        <w:rPr>
          <w:bCs/>
        </w:rPr>
      </w:pPr>
      <w:r w:rsidRPr="00A81E45">
        <w:rPr>
          <w:b/>
        </w:rPr>
        <w:t>Note</w:t>
      </w:r>
      <w:r w:rsidRPr="00A81E45">
        <w:rPr>
          <w:bCs/>
        </w:rPr>
        <w:t>: Never start any lifting operation until all concerned have been briefed in a Pre-Start Meeting, ensuring that they understand their role and responsibilities and that they have signed onto the Permit-to-Work or record of attendance at the Pre-Start Meeting.</w:t>
      </w:r>
    </w:p>
    <w:p w14:paraId="591293FF" w14:textId="4049AA76" w:rsidR="00093CD4" w:rsidRPr="00093CD4" w:rsidRDefault="00093CD4" w:rsidP="00093CD4">
      <w:pPr>
        <w:rPr>
          <w:bCs/>
        </w:rPr>
      </w:pPr>
    </w:p>
    <w:tbl>
      <w:tblPr>
        <w:tblW w:w="11595" w:type="dxa"/>
        <w:tblInd w:w="-1433" w:type="dxa"/>
        <w:tblLayout w:type="fixed"/>
        <w:tblLook w:val="0000" w:firstRow="0" w:lastRow="0" w:firstColumn="0" w:lastColumn="0" w:noHBand="0" w:noVBand="0"/>
      </w:tblPr>
      <w:tblGrid>
        <w:gridCol w:w="1702"/>
        <w:gridCol w:w="4111"/>
        <w:gridCol w:w="2126"/>
        <w:gridCol w:w="1701"/>
        <w:gridCol w:w="1955"/>
      </w:tblGrid>
      <w:tr w:rsidR="001B2413" w:rsidRPr="00A81E45" w14:paraId="0EF60063" w14:textId="52A4059C" w:rsidTr="00DC5D7E">
        <w:trPr>
          <w:trHeight w:val="276"/>
        </w:trPr>
        <w:tc>
          <w:tcPr>
            <w:tcW w:w="1159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9781CD1" w14:textId="04BD22B6" w:rsidR="001B2413" w:rsidRDefault="001B2413" w:rsidP="007C580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1B2413" w:rsidRPr="00A81E45" w14:paraId="6B54691A" w14:textId="0FF67464" w:rsidTr="001B2413">
        <w:trPr>
          <w:trHeight w:val="27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B3661" w14:textId="77777777" w:rsidR="001B2413" w:rsidRPr="001B2413" w:rsidRDefault="001B2413" w:rsidP="007C5809">
            <w:pPr>
              <w:spacing w:line="240" w:lineRule="atLeast"/>
              <w:ind w:right="-648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EC66" w14:textId="77777777" w:rsidR="001B2413" w:rsidRPr="001B2413" w:rsidRDefault="001B2413" w:rsidP="007C5809">
            <w:pPr>
              <w:spacing w:line="240" w:lineRule="atLeast"/>
              <w:ind w:right="-648"/>
              <w:jc w:val="center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D1A1" w14:textId="77777777" w:rsidR="001B2413" w:rsidRPr="001B2413" w:rsidRDefault="001B2413" w:rsidP="007C580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84FFC1" w14:textId="77777777" w:rsidR="001B2413" w:rsidRPr="001B2413" w:rsidRDefault="001B2413" w:rsidP="007C580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9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DBDA8B" w14:textId="44804022" w:rsidR="001B2413" w:rsidRPr="001B2413" w:rsidRDefault="001B2413" w:rsidP="007C5809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>Valid until</w:t>
            </w:r>
          </w:p>
        </w:tc>
      </w:tr>
      <w:tr w:rsidR="001B2413" w:rsidRPr="00A81E45" w14:paraId="1238D4B6" w14:textId="195C0BDF" w:rsidTr="001B2413">
        <w:trPr>
          <w:trHeight w:val="242"/>
        </w:trPr>
        <w:tc>
          <w:tcPr>
            <w:tcW w:w="17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0EA0E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 xml:space="preserve">Lift plan preparer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FEC3B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88C5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39D8A4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4029C6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1B2413" w:rsidRPr="00A81E45" w14:paraId="54D1D63E" w14:textId="678F80DF" w:rsidTr="001B2413">
        <w:trPr>
          <w:trHeight w:val="219"/>
        </w:trPr>
        <w:tc>
          <w:tcPr>
            <w:tcW w:w="1702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B4BFD40" w14:textId="61A460D4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  <w:r w:rsidRPr="001B2413">
              <w:rPr>
                <w:b/>
                <w:sz w:val="18"/>
                <w:szCs w:val="18"/>
              </w:rPr>
              <w:t>Approved by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3F6254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3AC27E0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82A3C6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74FD33E" w14:textId="77777777" w:rsidR="001B2413" w:rsidRPr="001B2413" w:rsidRDefault="001B2413" w:rsidP="007C5809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</w:tbl>
    <w:p w14:paraId="5CBC8835" w14:textId="47C24108" w:rsidR="007177F7" w:rsidRDefault="007177F7"/>
    <w:p w14:paraId="02459957" w14:textId="4AE43C9F" w:rsidR="007177F7" w:rsidRDefault="007177F7">
      <w:r w:rsidRPr="007177F7">
        <w:rPr>
          <w:b/>
          <w:bCs/>
        </w:rPr>
        <w:t>Note</w:t>
      </w:r>
      <w:r>
        <w:t>: Generic</w:t>
      </w:r>
      <w:r w:rsidR="000A76CC">
        <w:t xml:space="preserve"> / Routine</w:t>
      </w:r>
      <w:r>
        <w:t xml:space="preserve"> lift plan can be reviewed and approved by contractor qualified appointed person. </w:t>
      </w:r>
      <w:bookmarkEnd w:id="0"/>
    </w:p>
    <w:sectPr w:rsidR="007177F7" w:rsidSect="007D6E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9B8"/>
    <w:multiLevelType w:val="hybridMultilevel"/>
    <w:tmpl w:val="C242D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202A"/>
    <w:multiLevelType w:val="hybridMultilevel"/>
    <w:tmpl w:val="457E522C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0"/>
    <w:rsid w:val="00093CD4"/>
    <w:rsid w:val="000A76CC"/>
    <w:rsid w:val="001B2413"/>
    <w:rsid w:val="00274DD1"/>
    <w:rsid w:val="002D49A2"/>
    <w:rsid w:val="003A21B5"/>
    <w:rsid w:val="004878A0"/>
    <w:rsid w:val="004953FD"/>
    <w:rsid w:val="00531CC4"/>
    <w:rsid w:val="005968B6"/>
    <w:rsid w:val="006C03A7"/>
    <w:rsid w:val="007177F7"/>
    <w:rsid w:val="007D6E52"/>
    <w:rsid w:val="00854BAE"/>
    <w:rsid w:val="00866E22"/>
    <w:rsid w:val="008779A8"/>
    <w:rsid w:val="008B2233"/>
    <w:rsid w:val="009123F1"/>
    <w:rsid w:val="00A75D87"/>
    <w:rsid w:val="00C938E8"/>
    <w:rsid w:val="00D16CDA"/>
    <w:rsid w:val="00D52043"/>
    <w:rsid w:val="00DB5BED"/>
    <w:rsid w:val="00E30A1C"/>
    <w:rsid w:val="00E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22B0FA"/>
  <w15:docId w15:val="{00E40EE4-20E3-4CB6-B886-81E918A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A0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A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1C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91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43DE90245FE428A7944EE5473226F" ma:contentTypeVersion="1" ma:contentTypeDescription="Create a new document." ma:contentTypeScope="" ma:versionID="1f1f2b761d785386e4dfaebd9644201d">
  <xsd:schema xmlns:xsd="http://www.w3.org/2001/XMLSchema" xmlns:xs="http://www.w3.org/2001/XMLSchema" xmlns:p="http://schemas.microsoft.com/office/2006/metadata/properties" xmlns:ns2="9d51eac6-a7d5-47f5-a119-63d146adb134" targetNamespace="http://schemas.microsoft.com/office/2006/metadata/properties" ma:root="true" ma:fieldsID="2447253ed25693b99bb24f55821addfc" ns2:_=""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A9E3-7ACA-4270-B3BD-DA93389D8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5F753-6586-458C-B080-F356BADAA934}"/>
</file>

<file path=customXml/itemProps3.xml><?xml version="1.0" encoding="utf-8"?>
<ds:datastoreItem xmlns:ds="http://schemas.openxmlformats.org/officeDocument/2006/customXml" ds:itemID="{3E8E2CB6-4F25-4760-B980-61BE71E040D4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6eea38ea-2e9b-4033-9d68-241d70f05e1a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mu61766</dc:creator>
  <cp:keywords/>
  <dc:description/>
  <cp:lastModifiedBy>Konduru, Raju IDI32X</cp:lastModifiedBy>
  <cp:revision>2</cp:revision>
  <dcterms:created xsi:type="dcterms:W3CDTF">2022-08-09T04:51:00Z</dcterms:created>
  <dcterms:modified xsi:type="dcterms:W3CDTF">2022-08-09T04:51:00Z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0x0101003E443DE90245FE428A7944EE5473226F</vt:lpwstr>
  </property>
</Properties>
</file>